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57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551E3" w:rsidRPr="00EA1036" w:rsidTr="000551E3">
        <w:tc>
          <w:tcPr>
            <w:tcW w:w="4508" w:type="dxa"/>
          </w:tcPr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  <w:r w:rsidRPr="00EA1036">
              <w:rPr>
                <w:rFonts w:cstheme="minorHAnsi"/>
                <w:sz w:val="28"/>
                <w:szCs w:val="28"/>
              </w:rPr>
              <w:t>Vardas</w:t>
            </w:r>
          </w:p>
        </w:tc>
        <w:tc>
          <w:tcPr>
            <w:tcW w:w="4508" w:type="dxa"/>
          </w:tcPr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:rsidTr="000551E3">
        <w:tc>
          <w:tcPr>
            <w:tcW w:w="4508" w:type="dxa"/>
          </w:tcPr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Pavardė</w:t>
            </w:r>
          </w:p>
        </w:tc>
        <w:tc>
          <w:tcPr>
            <w:tcW w:w="4508" w:type="dxa"/>
          </w:tcPr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:rsidTr="000551E3">
        <w:tc>
          <w:tcPr>
            <w:tcW w:w="4508" w:type="dxa"/>
          </w:tcPr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Adresas</w:t>
            </w:r>
          </w:p>
        </w:tc>
        <w:tc>
          <w:tcPr>
            <w:tcW w:w="4508" w:type="dxa"/>
          </w:tcPr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:rsidTr="000551E3">
        <w:tc>
          <w:tcPr>
            <w:tcW w:w="4508" w:type="dxa"/>
          </w:tcPr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Telefonas</w:t>
            </w:r>
          </w:p>
        </w:tc>
        <w:tc>
          <w:tcPr>
            <w:tcW w:w="4508" w:type="dxa"/>
          </w:tcPr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:rsidTr="000551E3">
        <w:tc>
          <w:tcPr>
            <w:tcW w:w="4508" w:type="dxa"/>
          </w:tcPr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E-Paštas</w:t>
            </w:r>
          </w:p>
        </w:tc>
        <w:tc>
          <w:tcPr>
            <w:tcW w:w="4508" w:type="dxa"/>
          </w:tcPr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:rsidTr="000551E3">
        <w:tc>
          <w:tcPr>
            <w:tcW w:w="4508" w:type="dxa"/>
          </w:tcPr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Vienvietis k</w:t>
            </w:r>
            <w:r w:rsidRPr="00EA1036">
              <w:rPr>
                <w:rFonts w:cstheme="minorHAnsi"/>
                <w:sz w:val="28"/>
                <w:szCs w:val="28"/>
              </w:rPr>
              <w:t xml:space="preserve">ambarys </w:t>
            </w:r>
          </w:p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(vienintelis p</w:t>
            </w:r>
            <w:r w:rsidRPr="00EA1036">
              <w:rPr>
                <w:rFonts w:cstheme="minorHAnsi"/>
                <w:sz w:val="28"/>
                <w:szCs w:val="28"/>
              </w:rPr>
              <w:t>asirinkimas)</w:t>
            </w:r>
          </w:p>
        </w:tc>
        <w:tc>
          <w:tcPr>
            <w:tcW w:w="4508" w:type="dxa"/>
          </w:tcPr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:rsidTr="000551E3">
        <w:tc>
          <w:tcPr>
            <w:tcW w:w="4508" w:type="dxa"/>
          </w:tcPr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  <w:r w:rsidRPr="00EA1036">
              <w:rPr>
                <w:rFonts w:cstheme="minorHAnsi"/>
                <w:sz w:val="28"/>
                <w:szCs w:val="28"/>
              </w:rPr>
              <w:t>ei truks vienviečių kambarių,</w:t>
            </w:r>
          </w:p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tinka ir dvivietis</w:t>
            </w:r>
          </w:p>
        </w:tc>
        <w:tc>
          <w:tcPr>
            <w:tcW w:w="4508" w:type="dxa"/>
          </w:tcPr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:rsidTr="000551E3">
        <w:tc>
          <w:tcPr>
            <w:tcW w:w="4508" w:type="dxa"/>
          </w:tcPr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Dvivietis k</w:t>
            </w:r>
            <w:r w:rsidRPr="00EA1036">
              <w:rPr>
                <w:rFonts w:cstheme="minorHAnsi"/>
                <w:sz w:val="28"/>
                <w:szCs w:val="28"/>
              </w:rPr>
              <w:t>ambarys</w:t>
            </w:r>
          </w:p>
        </w:tc>
        <w:tc>
          <w:tcPr>
            <w:tcW w:w="4508" w:type="dxa"/>
          </w:tcPr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:rsidTr="000551E3">
        <w:tc>
          <w:tcPr>
            <w:tcW w:w="4508" w:type="dxa"/>
          </w:tcPr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Specialūs p</w:t>
            </w:r>
            <w:r w:rsidRPr="00EA1036">
              <w:rPr>
                <w:rFonts w:cstheme="minorHAnsi"/>
                <w:sz w:val="28"/>
                <w:szCs w:val="28"/>
              </w:rPr>
              <w:t>oreikiai</w:t>
            </w:r>
          </w:p>
        </w:tc>
        <w:tc>
          <w:tcPr>
            <w:tcW w:w="4508" w:type="dxa"/>
          </w:tcPr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  <w:tr w:rsidR="000551E3" w:rsidRPr="00EA1036" w:rsidTr="000551E3">
        <w:tc>
          <w:tcPr>
            <w:tcW w:w="4508" w:type="dxa"/>
          </w:tcPr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</w:t>
            </w:r>
            <w:r w:rsidRPr="00EA1036">
              <w:rPr>
                <w:rFonts w:cstheme="minorHAnsi"/>
                <w:sz w:val="28"/>
                <w:szCs w:val="28"/>
              </w:rPr>
              <w:t xml:space="preserve">esmurtinio bendravimo kursai, kuriuose dalyvavote </w:t>
            </w:r>
          </w:p>
          <w:p w:rsidR="000551E3" w:rsidRPr="00EA1036" w:rsidRDefault="00EA1036" w:rsidP="000551E3">
            <w:pPr>
              <w:rPr>
                <w:rFonts w:cstheme="minorHAnsi"/>
                <w:sz w:val="28"/>
                <w:szCs w:val="28"/>
              </w:rPr>
            </w:pPr>
            <w:r w:rsidRPr="00EA1036">
              <w:rPr>
                <w:rFonts w:cstheme="minorHAnsi"/>
                <w:sz w:val="28"/>
                <w:szCs w:val="28"/>
              </w:rPr>
              <w:t>(nurodyti valandas ir/ar dienas)</w:t>
            </w:r>
          </w:p>
        </w:tc>
        <w:tc>
          <w:tcPr>
            <w:tcW w:w="4508" w:type="dxa"/>
          </w:tcPr>
          <w:p w:rsidR="000551E3" w:rsidRPr="00EA1036" w:rsidRDefault="000551E3" w:rsidP="000551E3">
            <w:pPr>
              <w:rPr>
                <w:sz w:val="28"/>
                <w:szCs w:val="28"/>
              </w:rPr>
            </w:pPr>
          </w:p>
        </w:tc>
      </w:tr>
    </w:tbl>
    <w:p w:rsidR="0067134F" w:rsidRDefault="0067134F"/>
    <w:p w:rsidR="000551E3" w:rsidRPr="00EA1036" w:rsidRDefault="000551E3" w:rsidP="000551E3">
      <w:pPr>
        <w:rPr>
          <w:b/>
          <w:sz w:val="36"/>
          <w:szCs w:val="36"/>
        </w:rPr>
      </w:pPr>
      <w:r w:rsidRPr="00EA1036">
        <w:rPr>
          <w:b/>
          <w:sz w:val="36"/>
          <w:szCs w:val="36"/>
        </w:rPr>
        <w:t xml:space="preserve">Registracijos forma </w:t>
      </w:r>
    </w:p>
    <w:p w:rsidR="000551E3" w:rsidRPr="000551E3" w:rsidRDefault="000551E3" w:rsidP="000551E3">
      <w:pPr>
        <w:rPr>
          <w:sz w:val="24"/>
          <w:szCs w:val="24"/>
        </w:rPr>
      </w:pPr>
    </w:p>
    <w:p w:rsidR="000551E3" w:rsidRDefault="000551E3" w:rsidP="000551E3">
      <w:pPr>
        <w:rPr>
          <w:sz w:val="24"/>
          <w:szCs w:val="24"/>
        </w:rPr>
      </w:pPr>
    </w:p>
    <w:p w:rsidR="000551E3" w:rsidRPr="00EA1036" w:rsidRDefault="000551E3" w:rsidP="000551E3">
      <w:pPr>
        <w:rPr>
          <w:sz w:val="28"/>
          <w:szCs w:val="28"/>
        </w:rPr>
      </w:pPr>
      <w:r w:rsidRPr="00EA1036">
        <w:rPr>
          <w:sz w:val="28"/>
          <w:szCs w:val="28"/>
        </w:rPr>
        <w:t>Jei pasikeitus planams negalėsite dalyvauti seminare, prašome nedelsiant pranešti s. Mildai tel. 860056206 arba e-paštu rekolekcijos@sje.lt</w:t>
      </w:r>
    </w:p>
    <w:p w:rsidR="000551E3" w:rsidRPr="00EA1036" w:rsidRDefault="000551E3" w:rsidP="000551E3">
      <w:pPr>
        <w:rPr>
          <w:sz w:val="28"/>
          <w:szCs w:val="28"/>
        </w:rPr>
      </w:pPr>
    </w:p>
    <w:p w:rsidR="000551E3" w:rsidRPr="00EA1036" w:rsidRDefault="000551E3" w:rsidP="000551E3">
      <w:pPr>
        <w:rPr>
          <w:b/>
          <w:sz w:val="28"/>
          <w:szCs w:val="28"/>
        </w:rPr>
      </w:pPr>
      <w:r w:rsidRPr="00EA1036">
        <w:rPr>
          <w:b/>
          <w:sz w:val="28"/>
          <w:szCs w:val="28"/>
        </w:rPr>
        <w:t>Seminaro organizatoriai</w:t>
      </w:r>
    </w:p>
    <w:sectPr w:rsidR="000551E3" w:rsidRPr="00EA103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E3"/>
    <w:rsid w:val="000551E3"/>
    <w:rsid w:val="00440F05"/>
    <w:rsid w:val="0067134F"/>
    <w:rsid w:val="00EA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E45F1-D273-4EF2-8E97-38E65131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175</Characters>
  <Application>Microsoft Office Word</Application>
  <DocSecurity>0</DocSecurity>
  <Lines>1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2019-04-01T11:33:00Z</dcterms:created>
  <dcterms:modified xsi:type="dcterms:W3CDTF">2019-04-01T11:33:00Z</dcterms:modified>
</cp:coreProperties>
</file>