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BF37" w14:textId="13307C3B" w:rsidR="009F6179" w:rsidRPr="004D7A81" w:rsidRDefault="009F6179" w:rsidP="00D375B0">
      <w:pPr>
        <w:spacing w:before="100" w:beforeAutospacing="1" w:after="100" w:afterAutospacing="1" w:line="240" w:lineRule="auto"/>
        <w:ind w:left="-284"/>
        <w:rPr>
          <w:rFonts w:ascii="Times New Roman" w:eastAsia="Times New Roman" w:hAnsi="Times New Roman" w:cs="Times New Roman"/>
          <w:b/>
          <w:bCs/>
          <w:iCs/>
          <w:color w:val="000000"/>
          <w:sz w:val="28"/>
          <w:szCs w:val="28"/>
          <w:lang w:val="lt-LT"/>
        </w:rPr>
      </w:pPr>
      <w:r w:rsidRPr="004D7A81">
        <w:rPr>
          <w:rFonts w:ascii="Times New Roman" w:eastAsia="Times New Roman" w:hAnsi="Times New Roman" w:cs="Times New Roman"/>
          <w:b/>
          <w:bCs/>
          <w:iCs/>
          <w:color w:val="000000"/>
          <w:sz w:val="28"/>
          <w:szCs w:val="28"/>
          <w:lang w:val="lt-LT"/>
        </w:rPr>
        <w:t>Guronių</w:t>
      </w:r>
      <w:r w:rsidR="008E7E1D">
        <w:rPr>
          <w:rFonts w:ascii="Times New Roman" w:eastAsia="Times New Roman" w:hAnsi="Times New Roman" w:cs="Times New Roman"/>
          <w:b/>
          <w:bCs/>
          <w:iCs/>
          <w:color w:val="000000"/>
          <w:sz w:val="28"/>
          <w:szCs w:val="28"/>
          <w:lang w:val="lt-LT"/>
        </w:rPr>
        <w:t xml:space="preserve"> rekolekcijų namų programa </w:t>
      </w:r>
      <w:r w:rsidRPr="004D7A81">
        <w:rPr>
          <w:rFonts w:ascii="Times New Roman" w:eastAsia="Times New Roman" w:hAnsi="Times New Roman" w:cs="Times New Roman"/>
          <w:b/>
          <w:bCs/>
          <w:iCs/>
          <w:color w:val="000000"/>
          <w:sz w:val="28"/>
          <w:szCs w:val="28"/>
          <w:lang w:val="lt-LT"/>
        </w:rPr>
        <w:t>2019</w:t>
      </w:r>
      <w:r w:rsidR="001D0432" w:rsidRPr="004D7A81">
        <w:rPr>
          <w:rFonts w:ascii="Times New Roman" w:eastAsia="Times New Roman" w:hAnsi="Times New Roman" w:cs="Times New Roman"/>
          <w:b/>
          <w:bCs/>
          <w:iCs/>
          <w:color w:val="000000"/>
          <w:sz w:val="28"/>
          <w:szCs w:val="28"/>
          <w:lang w:val="lt-LT"/>
        </w:rPr>
        <w:t xml:space="preserve"> m.</w:t>
      </w:r>
      <w:r w:rsidR="00B343AF">
        <w:rPr>
          <w:rFonts w:ascii="Times New Roman" w:eastAsia="Times New Roman" w:hAnsi="Times New Roman" w:cs="Times New Roman"/>
          <w:b/>
          <w:bCs/>
          <w:iCs/>
          <w:color w:val="000000"/>
          <w:sz w:val="28"/>
          <w:szCs w:val="28"/>
          <w:lang w:val="lt-LT"/>
        </w:rPr>
        <w:t xml:space="preserve"> </w:t>
      </w:r>
    </w:p>
    <w:p w14:paraId="745E84C8" w14:textId="77777777" w:rsidR="009F6179" w:rsidRPr="004D7A81" w:rsidRDefault="009F6179" w:rsidP="00935289">
      <w:pPr>
        <w:spacing w:before="100" w:beforeAutospacing="1" w:after="100" w:afterAutospacing="1" w:line="240" w:lineRule="auto"/>
        <w:ind w:left="-284"/>
        <w:jc w:val="both"/>
        <w:rPr>
          <w:rFonts w:ascii="Times New Roman" w:eastAsia="Times New Roman" w:hAnsi="Times New Roman" w:cs="Times New Roman"/>
          <w:b/>
          <w:bCs/>
          <w:iCs/>
          <w:color w:val="000000"/>
          <w:sz w:val="28"/>
          <w:szCs w:val="28"/>
          <w:lang w:val="lt-LT"/>
        </w:rPr>
      </w:pPr>
      <w:r w:rsidRPr="004D7A81">
        <w:rPr>
          <w:rFonts w:ascii="Times New Roman" w:eastAsia="Times New Roman" w:hAnsi="Times New Roman" w:cs="Times New Roman"/>
          <w:b/>
          <w:bCs/>
          <w:iCs/>
          <w:color w:val="000000"/>
          <w:sz w:val="28"/>
          <w:szCs w:val="28"/>
          <w:lang w:val="lt-LT"/>
        </w:rPr>
        <w:t>Tylos rekolekcijos:</w:t>
      </w:r>
    </w:p>
    <w:p w14:paraId="033FD849" w14:textId="77777777" w:rsidR="00D375B0" w:rsidRPr="004D7A81" w:rsidRDefault="00D375B0" w:rsidP="00935289">
      <w:pPr>
        <w:spacing w:before="100" w:beforeAutospacing="1"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b/>
          <w:bCs/>
          <w:color w:val="000000"/>
          <w:sz w:val="24"/>
          <w:szCs w:val="24"/>
          <w:lang w:val="lt-LT"/>
        </w:rPr>
        <w:t xml:space="preserve">2019 m. sausio </w:t>
      </w:r>
      <w:bookmarkStart w:id="0" w:name="_Hlk528259374"/>
      <w:r w:rsidRPr="004D7A81">
        <w:rPr>
          <w:rFonts w:ascii="Times New Roman" w:eastAsia="Times New Roman" w:hAnsi="Times New Roman" w:cs="Times New Roman"/>
          <w:b/>
          <w:bCs/>
          <w:color w:val="000000"/>
          <w:sz w:val="24"/>
          <w:szCs w:val="24"/>
          <w:lang w:val="lt-LT"/>
        </w:rPr>
        <w:t>18</w:t>
      </w:r>
      <w:r w:rsidRPr="004D7A81">
        <w:rPr>
          <w:rFonts w:ascii="Times New Roman" w:eastAsia="Times New Roman" w:hAnsi="Times New Roman" w:cs="Times New Roman"/>
          <w:color w:val="000000"/>
          <w:sz w:val="24"/>
          <w:szCs w:val="24"/>
          <w:lang w:val="lt-LT"/>
        </w:rPr>
        <w:t>–</w:t>
      </w:r>
      <w:r w:rsidRPr="004D7A81">
        <w:rPr>
          <w:rFonts w:ascii="Times New Roman" w:eastAsia="Times New Roman" w:hAnsi="Times New Roman" w:cs="Times New Roman"/>
          <w:b/>
          <w:bCs/>
          <w:color w:val="000000"/>
          <w:sz w:val="24"/>
          <w:szCs w:val="24"/>
          <w:lang w:val="lt-LT"/>
        </w:rPr>
        <w:t>20 </w:t>
      </w:r>
      <w:bookmarkEnd w:id="0"/>
      <w:r w:rsidRPr="004D7A81">
        <w:rPr>
          <w:rFonts w:ascii="Times New Roman" w:eastAsia="Times New Roman" w:hAnsi="Times New Roman" w:cs="Times New Roman"/>
          <w:b/>
          <w:bCs/>
          <w:color w:val="000000"/>
          <w:sz w:val="24"/>
          <w:szCs w:val="24"/>
          <w:lang w:val="lt-LT"/>
        </w:rPr>
        <w:t>d. tylos rekolekcijos su dvasiniu palydėjimu „Eikite sau vieni į negyvenamą vietą ir truputį pailsėkite“ </w:t>
      </w:r>
      <w:r w:rsidRPr="004D7A81">
        <w:rPr>
          <w:rFonts w:ascii="Times New Roman" w:eastAsia="Times New Roman" w:hAnsi="Times New Roman" w:cs="Times New Roman"/>
          <w:color w:val="000000"/>
          <w:sz w:val="24"/>
          <w:szCs w:val="24"/>
          <w:lang w:val="lt-LT"/>
        </w:rPr>
        <w:t>Mk 6, 31</w:t>
      </w:r>
    </w:p>
    <w:p w14:paraId="43590B96" w14:textId="5C78F180" w:rsidR="00D375B0" w:rsidRPr="004D7A81" w:rsidRDefault="00D375B0" w:rsidP="00935289">
      <w:pPr>
        <w:spacing w:before="100" w:beforeAutospacing="1"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Kartas</w:t>
      </w:r>
      <w:r w:rsidR="00053DFC">
        <w:rPr>
          <w:rFonts w:ascii="Times New Roman" w:eastAsia="Times New Roman" w:hAnsi="Times New Roman" w:cs="Times New Roman"/>
          <w:color w:val="000000"/>
          <w:sz w:val="24"/>
          <w:szCs w:val="24"/>
          <w:lang w:val="lt-LT"/>
        </w:rPr>
        <w:t xml:space="preserve"> </w:t>
      </w:r>
      <w:r w:rsidRPr="004D7A81">
        <w:rPr>
          <w:rFonts w:ascii="Times New Roman" w:eastAsia="Times New Roman" w:hAnsi="Times New Roman" w:cs="Times New Roman"/>
          <w:color w:val="000000"/>
          <w:sz w:val="24"/>
          <w:szCs w:val="24"/>
          <w:lang w:val="lt-LT"/>
        </w:rPr>
        <w:t>nuo</w:t>
      </w:r>
      <w:r w:rsidR="00053DFC">
        <w:rPr>
          <w:rFonts w:ascii="Times New Roman" w:eastAsia="Times New Roman" w:hAnsi="Times New Roman" w:cs="Times New Roman"/>
          <w:color w:val="000000"/>
          <w:sz w:val="24"/>
          <w:szCs w:val="24"/>
          <w:lang w:val="lt-LT"/>
        </w:rPr>
        <w:t xml:space="preserve"> </w:t>
      </w:r>
      <w:r w:rsidRPr="004D7A81">
        <w:rPr>
          <w:rFonts w:ascii="Times New Roman" w:eastAsia="Times New Roman" w:hAnsi="Times New Roman" w:cs="Times New Roman"/>
          <w:color w:val="000000"/>
          <w:sz w:val="24"/>
          <w:szCs w:val="24"/>
          <w:lang w:val="lt-LT"/>
        </w:rPr>
        <w:t>karto mūsų širdyse pasidaro ankšta, norisi pabėgti, atsitraukti ar kažką keisti. Evangelijoje Jėzus gan dažnai ragina savo mokinius sustoti ir pailsėti. Kas man teikia poilsį? Gal ilgiuosi tylos, asmeninės maldos ir gydančios vienatvės patirties? Jei taip, esi kviečiamas/-a į šias tylos rekolekcijas. Tyla ir malda platins mūsų širdis ir padės atrasti naują ir gilesnį ryšį su savimi, kitu ir Dievu.</w:t>
      </w:r>
    </w:p>
    <w:p w14:paraId="4BDD99F6" w14:textId="07E51A3F" w:rsidR="001D0432" w:rsidRDefault="00D375B0" w:rsidP="008E7E1D">
      <w:pPr>
        <w:spacing w:before="100" w:beforeAutospacing="1"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Rekolekcijų metu palydės s. Aistė Balčiūnaitė SJE ir s. Judita Stankūnaitė SJE.</w:t>
      </w:r>
    </w:p>
    <w:p w14:paraId="7B2CA3B2" w14:textId="77777777" w:rsidR="008E7E1D" w:rsidRPr="004D7A81" w:rsidRDefault="008E7E1D" w:rsidP="008E7E1D">
      <w:pPr>
        <w:spacing w:before="100" w:beforeAutospacing="1" w:after="0" w:line="240" w:lineRule="auto"/>
        <w:jc w:val="both"/>
        <w:rPr>
          <w:rFonts w:ascii="Times New Roman" w:hAnsi="Times New Roman" w:cs="Times New Roman"/>
          <w:b/>
          <w:sz w:val="24"/>
          <w:szCs w:val="24"/>
          <w:lang w:val="lt-LT"/>
        </w:rPr>
      </w:pPr>
    </w:p>
    <w:p w14:paraId="43E19E24" w14:textId="2BC1FB97" w:rsidR="001D0432" w:rsidRPr="004D7A81" w:rsidRDefault="001D0432" w:rsidP="00935289">
      <w:pPr>
        <w:spacing w:after="200" w:line="240" w:lineRule="auto"/>
        <w:jc w:val="both"/>
        <w:rPr>
          <w:rFonts w:ascii="Times New Roman" w:hAnsi="Times New Roman" w:cs="Times New Roman"/>
          <w:b/>
          <w:sz w:val="24"/>
          <w:szCs w:val="24"/>
          <w:lang w:val="lt-LT"/>
        </w:rPr>
      </w:pPr>
      <w:r w:rsidRPr="004D7A81">
        <w:rPr>
          <w:rFonts w:ascii="Times New Roman" w:hAnsi="Times New Roman" w:cs="Times New Roman"/>
          <w:b/>
          <w:sz w:val="24"/>
          <w:szCs w:val="24"/>
          <w:lang w:val="lt-LT"/>
        </w:rPr>
        <w:t>2019 m. vasario 8–10 d. rekolekcijos „Dvasinės pratybos ir muzika“</w:t>
      </w:r>
    </w:p>
    <w:p w14:paraId="417CA418" w14:textId="77777777" w:rsidR="001D0432" w:rsidRPr="004D7A81" w:rsidRDefault="001D0432" w:rsidP="00935289">
      <w:pPr>
        <w:spacing w:after="200" w:line="240" w:lineRule="auto"/>
        <w:jc w:val="both"/>
        <w:rPr>
          <w:rFonts w:ascii="Times New Roman" w:hAnsi="Times New Roman" w:cs="Times New Roman"/>
          <w:sz w:val="24"/>
          <w:szCs w:val="24"/>
          <w:lang w:val="lt-LT"/>
        </w:rPr>
      </w:pPr>
      <w:r w:rsidRPr="004D7A81">
        <w:rPr>
          <w:rFonts w:ascii="Times New Roman" w:hAnsi="Times New Roman" w:cs="Times New Roman"/>
          <w:sz w:val="24"/>
          <w:szCs w:val="24"/>
          <w:lang w:val="lt-LT"/>
        </w:rPr>
        <w:t>Daugelis iš mūsų yra girdėję apie šv. Ignaco iš Lojolos „</w:t>
      </w:r>
      <w:r w:rsidRPr="004D7A81">
        <w:rPr>
          <w:rFonts w:ascii="Times New Roman" w:hAnsi="Times New Roman" w:cs="Times New Roman"/>
          <w:i/>
          <w:sz w:val="24"/>
          <w:szCs w:val="24"/>
          <w:lang w:val="lt-LT"/>
        </w:rPr>
        <w:t>Dvasines pratybas</w:t>
      </w:r>
      <w:r w:rsidRPr="004D7A81">
        <w:rPr>
          <w:rFonts w:ascii="Times New Roman" w:hAnsi="Times New Roman" w:cs="Times New Roman"/>
          <w:sz w:val="24"/>
          <w:szCs w:val="24"/>
          <w:lang w:val="lt-LT"/>
        </w:rPr>
        <w:t xml:space="preserve">“. Per rekolekcijas išsamiau susipažinsime su vidine </w:t>
      </w:r>
      <w:r w:rsidRPr="004D7A81">
        <w:rPr>
          <w:rFonts w:ascii="Times New Roman" w:hAnsi="Times New Roman" w:cs="Times New Roman"/>
          <w:i/>
          <w:sz w:val="24"/>
          <w:szCs w:val="24"/>
          <w:lang w:val="lt-LT"/>
        </w:rPr>
        <w:t>Dvasinių pratybų</w:t>
      </w:r>
      <w:r w:rsidRPr="004D7A81">
        <w:rPr>
          <w:rFonts w:ascii="Times New Roman" w:hAnsi="Times New Roman" w:cs="Times New Roman"/>
          <w:sz w:val="24"/>
          <w:szCs w:val="24"/>
          <w:lang w:val="lt-LT"/>
        </w:rPr>
        <w:t xml:space="preserve">, o ypač </w:t>
      </w:r>
      <w:r w:rsidRPr="004D7A81">
        <w:rPr>
          <w:rFonts w:ascii="Times New Roman" w:hAnsi="Times New Roman" w:cs="Times New Roman"/>
          <w:i/>
          <w:sz w:val="24"/>
          <w:szCs w:val="24"/>
          <w:lang w:val="lt-LT"/>
        </w:rPr>
        <w:t>Pradžios ir Pagrindo</w:t>
      </w:r>
      <w:r w:rsidRPr="004D7A81">
        <w:rPr>
          <w:rFonts w:ascii="Times New Roman" w:hAnsi="Times New Roman" w:cs="Times New Roman"/>
          <w:sz w:val="24"/>
          <w:szCs w:val="24"/>
          <w:lang w:val="lt-LT"/>
        </w:rPr>
        <w:t xml:space="preserve"> maldos dinamika, ieškosime atsakymų, kaip muzikos ir kitos meno išraiškos priemonės gali pasitarnauti autentiško dvasingumo bei ryšio su Dievu gilinimui. Rekolekcijose mus lydės šiuolaikinės chorinės muzikos kompozitoriaus Vaclovo Augustino kūrinys “</w:t>
      </w:r>
      <w:r w:rsidRPr="004D7A81">
        <w:rPr>
          <w:rFonts w:ascii="Times New Roman" w:hAnsi="Times New Roman" w:cs="Times New Roman"/>
          <w:i/>
          <w:sz w:val="24"/>
          <w:szCs w:val="24"/>
          <w:lang w:val="lt-LT"/>
        </w:rPr>
        <w:t>Kristau veidas</w:t>
      </w:r>
      <w:r w:rsidRPr="004D7A81">
        <w:rPr>
          <w:rFonts w:ascii="Times New Roman" w:hAnsi="Times New Roman" w:cs="Times New Roman"/>
          <w:sz w:val="24"/>
          <w:szCs w:val="24"/>
          <w:lang w:val="lt-LT"/>
        </w:rPr>
        <w:t>“</w:t>
      </w:r>
      <w:r w:rsidRPr="004D7A81">
        <w:rPr>
          <w:rFonts w:ascii="Times New Roman" w:hAnsi="Times New Roman" w:cs="Times New Roman"/>
          <w:iCs/>
          <w:sz w:val="24"/>
          <w:szCs w:val="24"/>
          <w:lang w:val="lt-LT"/>
        </w:rPr>
        <w:t>,</w:t>
      </w:r>
      <w:r w:rsidRPr="004D7A81">
        <w:rPr>
          <w:rFonts w:ascii="Times New Roman" w:hAnsi="Times New Roman" w:cs="Times New Roman"/>
          <w:i/>
          <w:iCs/>
          <w:sz w:val="24"/>
          <w:szCs w:val="24"/>
          <w:lang w:val="lt-LT"/>
        </w:rPr>
        <w:t> </w:t>
      </w:r>
      <w:r w:rsidRPr="004D7A81">
        <w:rPr>
          <w:rFonts w:ascii="Times New Roman" w:hAnsi="Times New Roman" w:cs="Times New Roman"/>
          <w:sz w:val="24"/>
          <w:szCs w:val="24"/>
          <w:lang w:val="lt-LT"/>
        </w:rPr>
        <w:t>parašytas remiantis būtent šv. Ignaco</w:t>
      </w:r>
      <w:r w:rsidRPr="004D7A81">
        <w:rPr>
          <w:rFonts w:ascii="Times New Roman" w:hAnsi="Times New Roman" w:cs="Times New Roman"/>
          <w:i/>
          <w:iCs/>
          <w:sz w:val="24"/>
          <w:szCs w:val="24"/>
          <w:lang w:val="lt-LT"/>
        </w:rPr>
        <w:t> </w:t>
      </w:r>
      <w:r w:rsidRPr="004D7A81">
        <w:rPr>
          <w:rFonts w:ascii="Times New Roman" w:hAnsi="Times New Roman" w:cs="Times New Roman"/>
          <w:iCs/>
          <w:sz w:val="24"/>
          <w:szCs w:val="24"/>
          <w:lang w:val="lt-LT"/>
        </w:rPr>
        <w:t>„</w:t>
      </w:r>
      <w:r w:rsidRPr="004D7A81">
        <w:rPr>
          <w:rFonts w:ascii="Times New Roman" w:hAnsi="Times New Roman" w:cs="Times New Roman"/>
          <w:i/>
          <w:sz w:val="24"/>
          <w:szCs w:val="24"/>
          <w:lang w:val="lt-LT"/>
        </w:rPr>
        <w:t>Dvasinėmis pratybomis</w:t>
      </w:r>
      <w:r w:rsidRPr="004D7A81">
        <w:rPr>
          <w:rFonts w:ascii="Times New Roman" w:hAnsi="Times New Roman" w:cs="Times New Roman"/>
          <w:iCs/>
          <w:sz w:val="24"/>
          <w:szCs w:val="24"/>
          <w:lang w:val="lt-LT"/>
        </w:rPr>
        <w:t>“</w:t>
      </w:r>
      <w:r w:rsidRPr="004D7A81">
        <w:rPr>
          <w:rFonts w:ascii="Times New Roman" w:hAnsi="Times New Roman" w:cs="Times New Roman"/>
          <w:i/>
          <w:iCs/>
          <w:sz w:val="24"/>
          <w:szCs w:val="24"/>
          <w:lang w:val="lt-LT"/>
        </w:rPr>
        <w:t xml:space="preserve">. </w:t>
      </w:r>
      <w:r w:rsidRPr="004D7A81">
        <w:rPr>
          <w:rFonts w:ascii="Times New Roman" w:hAnsi="Times New Roman" w:cs="Times New Roman"/>
          <w:iCs/>
          <w:sz w:val="24"/>
          <w:szCs w:val="24"/>
          <w:lang w:val="lt-LT"/>
        </w:rPr>
        <w:t>Į re</w:t>
      </w:r>
      <w:r w:rsidRPr="004D7A81">
        <w:rPr>
          <w:rFonts w:ascii="Times New Roman" w:hAnsi="Times New Roman" w:cs="Times New Roman"/>
          <w:sz w:val="24"/>
          <w:szCs w:val="24"/>
          <w:lang w:val="lt-LT"/>
        </w:rPr>
        <w:t>kolekcijas kviečiami visi norintieji jose dalyvauti, nebūtinas specialus muzikinis ar kitas pasirengimas.</w:t>
      </w:r>
    </w:p>
    <w:p w14:paraId="638183E6" w14:textId="76EC0573" w:rsidR="00506CD6" w:rsidRPr="004D7A81" w:rsidRDefault="001D0432" w:rsidP="00935289">
      <w:pPr>
        <w:spacing w:after="200" w:line="240" w:lineRule="auto"/>
        <w:jc w:val="both"/>
        <w:rPr>
          <w:rFonts w:ascii="Times New Roman" w:hAnsi="Times New Roman" w:cs="Times New Roman"/>
          <w:sz w:val="24"/>
          <w:szCs w:val="24"/>
          <w:lang w:val="lt-LT"/>
        </w:rPr>
      </w:pPr>
      <w:r w:rsidRPr="004D7A81">
        <w:rPr>
          <w:rFonts w:ascii="Times New Roman" w:hAnsi="Times New Roman" w:cs="Times New Roman"/>
          <w:sz w:val="24"/>
          <w:szCs w:val="24"/>
          <w:lang w:val="lt-LT"/>
        </w:rPr>
        <w:t>Rekolekcijas ves Eugenijus Puzynia SJ ir talkins seserys eucharistietės.</w:t>
      </w:r>
    </w:p>
    <w:p w14:paraId="50232AB5" w14:textId="77777777" w:rsidR="00747BA8" w:rsidRPr="004D7A81" w:rsidRDefault="00747BA8" w:rsidP="00935289">
      <w:pPr>
        <w:spacing w:before="100" w:beforeAutospacing="1" w:after="0" w:line="240" w:lineRule="auto"/>
        <w:jc w:val="both"/>
        <w:rPr>
          <w:rFonts w:ascii="Times New Roman" w:eastAsia="Times New Roman" w:hAnsi="Times New Roman" w:cs="Times New Roman"/>
          <w:b/>
          <w:color w:val="000000"/>
          <w:sz w:val="24"/>
          <w:szCs w:val="24"/>
          <w:lang w:val="lt-LT"/>
        </w:rPr>
      </w:pPr>
    </w:p>
    <w:p w14:paraId="2BA51F21" w14:textId="702A3020" w:rsidR="001D0432" w:rsidRPr="004D7A81" w:rsidRDefault="001D0432" w:rsidP="00935289">
      <w:pPr>
        <w:spacing w:after="200" w:line="240" w:lineRule="auto"/>
        <w:jc w:val="both"/>
        <w:rPr>
          <w:rFonts w:ascii="Times New Roman" w:hAnsi="Times New Roman" w:cs="Times New Roman"/>
          <w:b/>
          <w:sz w:val="24"/>
          <w:szCs w:val="24"/>
          <w:lang w:val="lt-LT"/>
        </w:rPr>
      </w:pPr>
      <w:r w:rsidRPr="004D7A81">
        <w:rPr>
          <w:rFonts w:ascii="Times New Roman" w:hAnsi="Times New Roman" w:cs="Times New Roman"/>
          <w:b/>
          <w:sz w:val="24"/>
          <w:szCs w:val="24"/>
          <w:lang w:val="lt-LT"/>
        </w:rPr>
        <w:t>2019 m. kovo 15–17 d. Gavėnios rekolekcijos „Gavėnios liturgija, vedanti į Prisikėlimą“</w:t>
      </w:r>
    </w:p>
    <w:p w14:paraId="78A80B3A" w14:textId="77777777" w:rsidR="001D0432" w:rsidRPr="004D7A81" w:rsidRDefault="001D0432" w:rsidP="00935289">
      <w:pPr>
        <w:spacing w:after="200" w:line="240" w:lineRule="auto"/>
        <w:jc w:val="both"/>
        <w:rPr>
          <w:rFonts w:ascii="Times New Roman" w:hAnsi="Times New Roman" w:cs="Times New Roman"/>
          <w:sz w:val="24"/>
          <w:szCs w:val="24"/>
          <w:lang w:val="lt-LT"/>
        </w:rPr>
      </w:pPr>
      <w:r w:rsidRPr="004D7A81">
        <w:rPr>
          <w:rFonts w:ascii="Times New Roman" w:hAnsi="Times New Roman" w:cs="Times New Roman"/>
          <w:sz w:val="24"/>
          <w:szCs w:val="24"/>
          <w:lang w:val="lt-LT"/>
        </w:rPr>
        <w:t>Gavėnia yra pilna simbolių, liturginių ženklų ir Švento Rašto tekstų, kurie leidžia pažinti išganančią Dievo meilę. Taigi stabtelsime ir apmąstysime minėtus ženklus, kad jie mums taptų patikimais pagalbininkais į Velykų paslaptį. Rekolekcijų metu bus skaitomos konferencijos, skiriama laiko asmeninei maldai, apmąstymui. Turėsime galimybę švęsti susitaikinimo sakramentą ir Eucharistiją.</w:t>
      </w:r>
    </w:p>
    <w:p w14:paraId="3E823F32" w14:textId="7A90E86F" w:rsidR="008E7E1D" w:rsidRDefault="001D0432" w:rsidP="00935289">
      <w:pPr>
        <w:spacing w:after="200" w:line="240" w:lineRule="auto"/>
        <w:jc w:val="both"/>
        <w:rPr>
          <w:rFonts w:ascii="Times New Roman" w:hAnsi="Times New Roman" w:cs="Times New Roman"/>
          <w:sz w:val="24"/>
          <w:szCs w:val="24"/>
          <w:lang w:val="lt-LT"/>
        </w:rPr>
      </w:pPr>
      <w:r w:rsidRPr="004D7A81">
        <w:rPr>
          <w:rFonts w:ascii="Times New Roman" w:hAnsi="Times New Roman" w:cs="Times New Roman"/>
          <w:sz w:val="24"/>
          <w:szCs w:val="24"/>
          <w:lang w:val="lt-LT"/>
        </w:rPr>
        <w:t>Rekolekcijas ves kun. Artūras Kazlauskas ir talkins seserys eucharistietės.</w:t>
      </w:r>
    </w:p>
    <w:p w14:paraId="2431E56F" w14:textId="77777777" w:rsidR="008E7E1D" w:rsidRDefault="008E7E1D" w:rsidP="00935289">
      <w:pPr>
        <w:spacing w:after="200" w:line="240" w:lineRule="auto"/>
        <w:jc w:val="both"/>
        <w:rPr>
          <w:rFonts w:ascii="Times New Roman" w:hAnsi="Times New Roman" w:cs="Times New Roman"/>
          <w:sz w:val="24"/>
          <w:szCs w:val="24"/>
          <w:lang w:val="lt-LT"/>
        </w:rPr>
      </w:pPr>
    </w:p>
    <w:p w14:paraId="1EE8F40D" w14:textId="77777777" w:rsidR="00935289" w:rsidRPr="00935289" w:rsidRDefault="00935289" w:rsidP="00935289">
      <w:pPr>
        <w:pStyle w:val="NormalWeb"/>
        <w:shd w:val="clear" w:color="auto" w:fill="FFFFFF"/>
        <w:spacing w:before="0" w:beforeAutospacing="0" w:after="210" w:afterAutospacing="0"/>
        <w:jc w:val="both"/>
        <w:rPr>
          <w:b/>
          <w:spacing w:val="2"/>
          <w:lang w:val="lt-LT"/>
        </w:rPr>
      </w:pPr>
      <w:r w:rsidRPr="00935289">
        <w:rPr>
          <w:b/>
          <w:spacing w:val="2"/>
        </w:rPr>
        <w:t xml:space="preserve">2019 m. </w:t>
      </w:r>
      <w:proofErr w:type="spellStart"/>
      <w:r w:rsidRPr="00935289">
        <w:rPr>
          <w:b/>
          <w:spacing w:val="2"/>
        </w:rPr>
        <w:t>kovo</w:t>
      </w:r>
      <w:proofErr w:type="spellEnd"/>
      <w:r w:rsidRPr="00935289">
        <w:rPr>
          <w:b/>
          <w:spacing w:val="2"/>
        </w:rPr>
        <w:t xml:space="preserve"> 29–31 d. Gav</w:t>
      </w:r>
      <w:r w:rsidRPr="00935289">
        <w:rPr>
          <w:b/>
          <w:spacing w:val="2"/>
          <w:lang w:val="lt-LT"/>
        </w:rPr>
        <w:t>ėnios rekolekcijos šeimoms „Ką reiškia Jėzaus prisikėlimas mūsų gyvenimui</w:t>
      </w:r>
      <w:proofErr w:type="gramStart"/>
      <w:r w:rsidRPr="00935289">
        <w:rPr>
          <w:b/>
          <w:spacing w:val="2"/>
          <w:lang w:val="lt-LT"/>
        </w:rPr>
        <w:t>?“</w:t>
      </w:r>
      <w:proofErr w:type="gramEnd"/>
    </w:p>
    <w:p w14:paraId="69E7500A" w14:textId="77777777" w:rsidR="00935289" w:rsidRPr="00935289" w:rsidRDefault="00935289" w:rsidP="00935289">
      <w:pPr>
        <w:pStyle w:val="NormalWeb"/>
        <w:shd w:val="clear" w:color="auto" w:fill="FFFFFF"/>
        <w:spacing w:before="0" w:beforeAutospacing="0" w:after="210" w:afterAutospacing="0"/>
        <w:jc w:val="both"/>
        <w:rPr>
          <w:spacing w:val="2"/>
          <w:lang w:val="lt-LT"/>
        </w:rPr>
      </w:pPr>
      <w:r w:rsidRPr="00935289">
        <w:rPr>
          <w:spacing w:val="2"/>
          <w:lang w:val="lt-LT"/>
        </w:rPr>
        <w:t xml:space="preserve">Popiežius Pranciškus klausia: ką krikščioniui reiškia Prisikėlimas? Kodėl be jo mūsų tikėjimas yra tuščias? Tikinčiajam Kristaus Prisikėlimas yra panašiai kaip pamatai namui: jei pamatai neatlaiko, namas sugriūva. Ant kryžiaus, prisiimdamas mūsų nuodėmes ir nužengdamas į mirties bedugnę, Jėzus paaukojo save, o Prisikėlimu įveikė mirtį, tuo atverdamas žmogui kelią atgimti naujam gyvenimui. Apaštalas Petras tai glaustai išsako savo laiške: „Šlovė Dievui, mūsų Viešpaties Jėzaus Kristaus Tėvui, kuris iš savo didžio gailestingumo Jėzaus Kristaus prisikėlimu </w:t>
      </w:r>
      <w:r w:rsidRPr="00935289">
        <w:rPr>
          <w:spacing w:val="2"/>
          <w:lang w:val="lt-LT"/>
        </w:rPr>
        <w:lastRenderedPageBreak/>
        <w:t>iš numirusių yra atgimdęs mus gyvai vilčiai ir nenykstančiam, nesuteptam, nevystančiam palikimui, kuris skirtas jums danguje“ (</w:t>
      </w:r>
      <w:r w:rsidRPr="00935289">
        <w:rPr>
          <w:i/>
          <w:iCs/>
          <w:spacing w:val="2"/>
          <w:lang w:val="lt-LT"/>
        </w:rPr>
        <w:t>1 Pt</w:t>
      </w:r>
      <w:r w:rsidRPr="00935289">
        <w:rPr>
          <w:spacing w:val="2"/>
          <w:lang w:val="lt-LT"/>
        </w:rPr>
        <w:t xml:space="preserve"> 1, 3–4). </w:t>
      </w:r>
    </w:p>
    <w:p w14:paraId="69F68E1C" w14:textId="77777777" w:rsidR="00935289" w:rsidRPr="00935289" w:rsidRDefault="00935289" w:rsidP="00935289">
      <w:pPr>
        <w:pStyle w:val="NormalWeb"/>
        <w:shd w:val="clear" w:color="auto" w:fill="FFFFFF"/>
        <w:spacing w:before="0" w:beforeAutospacing="0" w:after="210" w:afterAutospacing="0"/>
        <w:jc w:val="both"/>
        <w:rPr>
          <w:spacing w:val="2"/>
          <w:lang w:val="lt-LT"/>
        </w:rPr>
      </w:pPr>
      <w:r w:rsidRPr="00935289">
        <w:rPr>
          <w:spacing w:val="2"/>
          <w:lang w:val="lt-LT"/>
        </w:rPr>
        <w:t xml:space="preserve">Gavėnia yra tinkamas laikas pasitikrinti savo ir šeimos tikėjimo pamatus, taip pat iš naujo atrasti, ką reiškia gyventi Prisikėlimu. </w:t>
      </w:r>
    </w:p>
    <w:p w14:paraId="32B6B964" w14:textId="77777777" w:rsidR="00935289" w:rsidRPr="00935289" w:rsidRDefault="00935289" w:rsidP="00935289">
      <w:pPr>
        <w:pStyle w:val="NormalWeb"/>
        <w:shd w:val="clear" w:color="auto" w:fill="FFFFFF"/>
        <w:spacing w:before="0" w:beforeAutospacing="0" w:after="210" w:afterAutospacing="0"/>
        <w:jc w:val="both"/>
        <w:rPr>
          <w:spacing w:val="2"/>
          <w:lang w:val="lt-LT"/>
        </w:rPr>
      </w:pPr>
      <w:r w:rsidRPr="00935289">
        <w:rPr>
          <w:spacing w:val="2"/>
          <w:lang w:val="lt-LT"/>
        </w:rPr>
        <w:t>Laukiame ir Jūsų vaikų, kurie savo būdu galės dalyvauti jiems pritaikytoje rekolekcijų programoje. Numatomi 3</w:t>
      </w:r>
      <w:r w:rsidRPr="00935289">
        <w:rPr>
          <w:b/>
          <w:spacing w:val="2"/>
          <w:lang w:val="lt-LT"/>
        </w:rPr>
        <w:t>–</w:t>
      </w:r>
      <w:r w:rsidRPr="00935289">
        <w:rPr>
          <w:spacing w:val="2"/>
          <w:lang w:val="lt-LT"/>
        </w:rPr>
        <w:t>6, 7</w:t>
      </w:r>
      <w:r w:rsidRPr="00935289">
        <w:rPr>
          <w:b/>
          <w:spacing w:val="2"/>
          <w:lang w:val="lt-LT"/>
        </w:rPr>
        <w:t>–</w:t>
      </w:r>
      <w:r w:rsidRPr="00935289">
        <w:rPr>
          <w:spacing w:val="2"/>
          <w:lang w:val="lt-LT"/>
        </w:rPr>
        <w:t>11 ir 12</w:t>
      </w:r>
      <w:r w:rsidRPr="00935289">
        <w:rPr>
          <w:b/>
          <w:spacing w:val="2"/>
          <w:lang w:val="lt-LT"/>
        </w:rPr>
        <w:t>–</w:t>
      </w:r>
      <w:r w:rsidRPr="00935289">
        <w:rPr>
          <w:spacing w:val="2"/>
          <w:lang w:val="lt-LT"/>
        </w:rPr>
        <w:t xml:space="preserve">15 metų pogrupiai vaikams. Pagal galimybes padėsime pasirūpinti ir jaunesnių vaikų priežiūra. </w:t>
      </w:r>
    </w:p>
    <w:p w14:paraId="3F643319" w14:textId="2B4F12E8" w:rsidR="008E7E1D" w:rsidRDefault="00935289" w:rsidP="008E7E1D">
      <w:pPr>
        <w:pStyle w:val="NormalWeb"/>
        <w:shd w:val="clear" w:color="auto" w:fill="FFFFFF"/>
        <w:spacing w:before="0" w:beforeAutospacing="0" w:after="210" w:afterAutospacing="0"/>
        <w:jc w:val="both"/>
        <w:rPr>
          <w:b/>
          <w:color w:val="000000"/>
          <w:sz w:val="28"/>
          <w:szCs w:val="28"/>
          <w:lang w:val="lt-LT"/>
        </w:rPr>
      </w:pPr>
      <w:r w:rsidRPr="00935289">
        <w:rPr>
          <w:spacing w:val="2"/>
          <w:lang w:val="lt-LT"/>
        </w:rPr>
        <w:t>Rekolekcijas ves dr. Benas Ulevičius</w:t>
      </w:r>
      <w:r w:rsidR="007D05B7">
        <w:rPr>
          <w:spacing w:val="2"/>
          <w:lang w:val="lt-LT"/>
        </w:rPr>
        <w:t xml:space="preserve">, </w:t>
      </w:r>
      <w:r w:rsidRPr="00935289">
        <w:rPr>
          <w:spacing w:val="2"/>
          <w:lang w:val="lt-LT"/>
        </w:rPr>
        <w:t>seserys eucharistietės ir savanoriai.</w:t>
      </w:r>
    </w:p>
    <w:p w14:paraId="64304A40" w14:textId="39A66457" w:rsidR="008E7E1D" w:rsidRDefault="009F6179" w:rsidP="00935289">
      <w:pPr>
        <w:spacing w:before="100" w:beforeAutospacing="1" w:after="100" w:afterAutospacing="1" w:line="240" w:lineRule="auto"/>
        <w:jc w:val="both"/>
        <w:rPr>
          <w:rFonts w:ascii="Times New Roman" w:eastAsia="Times New Roman" w:hAnsi="Times New Roman" w:cs="Times New Roman"/>
          <w:b/>
          <w:color w:val="000000"/>
          <w:sz w:val="28"/>
          <w:szCs w:val="28"/>
          <w:lang w:val="lt-LT"/>
        </w:rPr>
      </w:pPr>
      <w:r w:rsidRPr="009F4C76">
        <w:rPr>
          <w:rFonts w:ascii="Times New Roman" w:eastAsia="Times New Roman" w:hAnsi="Times New Roman" w:cs="Times New Roman"/>
          <w:b/>
          <w:color w:val="000000"/>
          <w:sz w:val="28"/>
          <w:szCs w:val="28"/>
          <w:lang w:val="lt-LT"/>
        </w:rPr>
        <w:t>Dvasinės atgaivos savaitgaliai:</w:t>
      </w:r>
    </w:p>
    <w:p w14:paraId="717B88D5" w14:textId="1F3C37AA" w:rsidR="00943767" w:rsidRPr="004D7A81" w:rsidRDefault="00943767" w:rsidP="00935289">
      <w:pPr>
        <w:spacing w:before="100" w:beforeAutospacing="1" w:after="100" w:afterAutospacing="1"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b/>
          <w:bCs/>
          <w:color w:val="000000"/>
          <w:sz w:val="24"/>
          <w:szCs w:val="24"/>
          <w:lang w:val="lt-LT"/>
        </w:rPr>
        <w:t>2019 m. sausio 4</w:t>
      </w:r>
      <w:r w:rsidRPr="004D7A81">
        <w:rPr>
          <w:rFonts w:ascii="Times New Roman" w:eastAsia="Times New Roman" w:hAnsi="Times New Roman" w:cs="Times New Roman"/>
          <w:color w:val="000000"/>
          <w:sz w:val="24"/>
          <w:szCs w:val="24"/>
          <w:lang w:val="lt-LT"/>
        </w:rPr>
        <w:t>–</w:t>
      </w:r>
      <w:r w:rsidRPr="004D7A81">
        <w:rPr>
          <w:rFonts w:ascii="Times New Roman" w:eastAsia="Times New Roman" w:hAnsi="Times New Roman" w:cs="Times New Roman"/>
          <w:b/>
          <w:bCs/>
          <w:color w:val="000000"/>
          <w:sz w:val="24"/>
          <w:szCs w:val="24"/>
          <w:lang w:val="lt-LT"/>
        </w:rPr>
        <w:t>6 d. dvasinės atgaivos savaitgalis poroms „Nuo poros veiklos prie santuokos idealo“</w:t>
      </w:r>
    </w:p>
    <w:p w14:paraId="2B3D3F0D" w14:textId="77777777" w:rsidR="00943767" w:rsidRPr="004D7A81" w:rsidRDefault="00943767" w:rsidP="00935289">
      <w:pPr>
        <w:spacing w:before="100" w:beforeAutospacing="1" w:after="100" w:afterAutospacing="1"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Beveik kiekvienas šeimų judėjimas praktikuoja poros pokalbį kaip puikią priemonę kurti, auginti ir gerinti tarpusavio santykius. Gal ir tu norėtum pabandyti? Jei taip, tai šio savaitgalio programa tikrai tau. Atvykite kartu su savo vyru ar žmona. Kalbėsimės apie poros pokalbio metodologiją: kaip pradėti pokalbį, kaip jame išbūti, kai yra sunku, ką daryti, kai kyla abejonių dėl paties pokalbio svarbos ir jo vaisių. Bus dalijamasi gerąja pokalbio santuokoje patirtimi, atsakinėjama į klausimus. Turėsite galimybę reflektuoti ir melstis, turėti poros pokalbius bei individualias konsultacijas su vedėjais. Savaitgalį praturtins filmo peržiūra ir jo aptarimas.</w:t>
      </w:r>
    </w:p>
    <w:p w14:paraId="67A8B04F" w14:textId="77777777" w:rsidR="00943767" w:rsidRPr="004D7A81" w:rsidRDefault="00943767" w:rsidP="00935289">
      <w:pPr>
        <w:spacing w:before="100" w:beforeAutospacing="1" w:after="100" w:afterAutospacing="1"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Programą ves Ramūnas ir Indrė Aušrotai.</w:t>
      </w:r>
    </w:p>
    <w:p w14:paraId="4D80B7B1" w14:textId="77777777" w:rsidR="00943767" w:rsidRPr="004D7A81" w:rsidRDefault="00943767" w:rsidP="00935289">
      <w:pPr>
        <w:spacing w:before="100" w:beforeAutospacing="1" w:after="100" w:afterAutospacing="1"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b/>
          <w:bCs/>
          <w:color w:val="000000"/>
          <w:sz w:val="24"/>
          <w:szCs w:val="24"/>
          <w:lang w:val="lt-LT"/>
        </w:rPr>
        <w:t>2019 m. kovo 1-3 d. dvasinės atgaivos savaitgalis „Ar aš galiu pasitikėti Dievu?“</w:t>
      </w:r>
    </w:p>
    <w:p w14:paraId="5E13D7D7" w14:textId="4F8137A8" w:rsidR="009F6179" w:rsidRPr="004D7A81" w:rsidRDefault="00943767" w:rsidP="00935289">
      <w:pPr>
        <w:spacing w:before="100" w:beforeAutospacing="1"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Skausmo patirtis dažnai mus nutolina nuo tikrovės ir neleidžia pasitikėti nei savimi, nei Kitu. Jei kada nors akis į akį susidūrei su tirštėjančia skausmo ir praradimo tamsa, sielvartu, kurį sukėlė mylimo žmogaus, santykių, sveikatos netektis, esi laukiamas/-a. „Niekas taip nestumia į vienišumą, kaip mūsų paslaptys“(Polas Turnjė). Mokysimės atskleisti savo paslaptis, žvelgti į netekties ir sielvarto naštą. Dievo malonės vedami, per tylą, maldą, pokalbius, mokymus ir refleksiją eisime nuo praradimo sielvarto link atradimo džiaugsmo.</w:t>
      </w:r>
    </w:p>
    <w:p w14:paraId="3A4C4B71" w14:textId="253CE636" w:rsidR="00943767" w:rsidRDefault="00943767" w:rsidP="00935289">
      <w:pPr>
        <w:spacing w:before="100" w:beforeAutospacing="1"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Savaitgalį ves s. Judita Stankūnaitė SJE.</w:t>
      </w:r>
    </w:p>
    <w:p w14:paraId="1BF6FCF4" w14:textId="5FBA9F4E" w:rsidR="00943767" w:rsidRPr="004D7A81" w:rsidRDefault="00943767" w:rsidP="00935289">
      <w:pPr>
        <w:spacing w:before="100" w:beforeAutospacing="1" w:after="100" w:afterAutospacing="1" w:line="240" w:lineRule="auto"/>
        <w:jc w:val="both"/>
        <w:rPr>
          <w:rFonts w:ascii="Times New Roman" w:eastAsia="Times New Roman" w:hAnsi="Times New Roman" w:cs="Times New Roman"/>
          <w:color w:val="000000"/>
          <w:sz w:val="24"/>
          <w:szCs w:val="24"/>
          <w:lang w:val="lt-LT"/>
        </w:rPr>
      </w:pPr>
      <w:r w:rsidRPr="001B3D2D">
        <w:rPr>
          <w:rFonts w:ascii="Times New Roman" w:eastAsia="Times New Roman" w:hAnsi="Times New Roman" w:cs="Times New Roman"/>
          <w:b/>
          <w:bCs/>
          <w:sz w:val="24"/>
          <w:szCs w:val="24"/>
          <w:lang w:val="lt-LT"/>
        </w:rPr>
        <w:t xml:space="preserve">2019 m. gegužės 31–birželio 2 d. dvasinės atgaivos savaitgalis su meno </w:t>
      </w:r>
      <w:r w:rsidRPr="004D7A81">
        <w:rPr>
          <w:rFonts w:ascii="Times New Roman" w:eastAsia="Times New Roman" w:hAnsi="Times New Roman" w:cs="Times New Roman"/>
          <w:b/>
          <w:bCs/>
          <w:color w:val="000000"/>
          <w:sz w:val="24"/>
          <w:szCs w:val="24"/>
          <w:lang w:val="lt-LT"/>
        </w:rPr>
        <w:t>terapija „Kiek duonos kepalėlių turite?“</w:t>
      </w:r>
    </w:p>
    <w:p w14:paraId="6D52DA61" w14:textId="77777777" w:rsidR="00943767" w:rsidRPr="004D7A81" w:rsidRDefault="00943767" w:rsidP="00935289">
      <w:pPr>
        <w:spacing w:before="100" w:beforeAutospacing="1" w:after="20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Morkaus evangelijoje Jėzus klausia apaštalų: „Kiek duonos kepalėlių turite?“ (Mk 8,5). Jėzui rūpi atsiliepti į žmonių poreikius. Jis pamaitina minią su penkiais duonos kepaliukais. Kiekvieno iš mūsų Jis taip pat klausia: „Ar tau nestinga duonos? Kas tave maitina? Ko ilgisi tavo širdis?“</w:t>
      </w:r>
      <w:r w:rsidR="009F6179" w:rsidRPr="004D7A81">
        <w:rPr>
          <w:rFonts w:ascii="Times New Roman" w:eastAsia="Times New Roman" w:hAnsi="Times New Roman" w:cs="Times New Roman"/>
          <w:color w:val="000000"/>
          <w:sz w:val="24"/>
          <w:szCs w:val="24"/>
          <w:lang w:val="lt-LT"/>
        </w:rPr>
        <w:t xml:space="preserve"> </w:t>
      </w:r>
      <w:r w:rsidRPr="004D7A81">
        <w:rPr>
          <w:rFonts w:ascii="Times New Roman" w:eastAsia="Times New Roman" w:hAnsi="Times New Roman" w:cs="Times New Roman"/>
          <w:color w:val="000000"/>
          <w:sz w:val="24"/>
          <w:szCs w:val="24"/>
          <w:lang w:val="lt-LT"/>
        </w:rPr>
        <w:t>Atsakymus į šiuos ir kitus klausimus padės atrasti tyla, meno terapija, pasidalijimas ir malda. Laukiame visų, norinčių geriau pažinti save, kitą ir Dievą per maldos ir meno terapijos vartus!</w:t>
      </w:r>
    </w:p>
    <w:p w14:paraId="5FF687D6" w14:textId="05756D50" w:rsidR="00D375B0" w:rsidRPr="004D7A81" w:rsidRDefault="00943767" w:rsidP="00935289">
      <w:pPr>
        <w:spacing w:before="100" w:beforeAutospacing="1" w:after="20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Savaitgalį ves meno terapeutė Sigita Kučikaitė ir s. Judita Stankūnaitė SJE</w:t>
      </w:r>
      <w:r w:rsidR="00053DFC">
        <w:rPr>
          <w:rFonts w:ascii="Times New Roman" w:eastAsia="Times New Roman" w:hAnsi="Times New Roman" w:cs="Times New Roman"/>
          <w:color w:val="000000"/>
          <w:sz w:val="24"/>
          <w:szCs w:val="24"/>
          <w:lang w:val="lt-LT"/>
        </w:rPr>
        <w:t>.</w:t>
      </w:r>
    </w:p>
    <w:p w14:paraId="0FC5F4A3" w14:textId="64C20895" w:rsidR="00D375B0" w:rsidRDefault="00CD2764" w:rsidP="00935289">
      <w:pPr>
        <w:spacing w:before="100" w:beforeAutospacing="1" w:after="0" w:line="240" w:lineRule="auto"/>
        <w:jc w:val="both"/>
        <w:rPr>
          <w:rFonts w:ascii="Times New Roman" w:eastAsia="Times New Roman" w:hAnsi="Times New Roman" w:cs="Times New Roman"/>
          <w:b/>
          <w:color w:val="000000"/>
          <w:sz w:val="28"/>
          <w:szCs w:val="28"/>
          <w:lang w:val="lt-LT"/>
        </w:rPr>
      </w:pPr>
      <w:r w:rsidRPr="004D7A81">
        <w:rPr>
          <w:rFonts w:ascii="Times New Roman" w:eastAsia="Times New Roman" w:hAnsi="Times New Roman" w:cs="Times New Roman"/>
          <w:b/>
          <w:color w:val="000000"/>
          <w:sz w:val="28"/>
          <w:szCs w:val="28"/>
          <w:lang w:val="lt-LT"/>
        </w:rPr>
        <w:lastRenderedPageBreak/>
        <w:t>Seminarai</w:t>
      </w:r>
      <w:r w:rsidR="008E7E1D">
        <w:rPr>
          <w:rFonts w:ascii="Times New Roman" w:eastAsia="Times New Roman" w:hAnsi="Times New Roman" w:cs="Times New Roman"/>
          <w:b/>
          <w:color w:val="000000"/>
          <w:sz w:val="28"/>
          <w:szCs w:val="28"/>
          <w:lang w:val="lt-LT"/>
        </w:rPr>
        <w:t>:</w:t>
      </w:r>
    </w:p>
    <w:p w14:paraId="6FA4C2E4" w14:textId="77777777" w:rsidR="00D0296D" w:rsidRPr="001B3D2D" w:rsidRDefault="00D0296D" w:rsidP="00D0296D">
      <w:pPr>
        <w:spacing w:before="100" w:beforeAutospacing="1" w:after="0" w:line="240" w:lineRule="auto"/>
        <w:jc w:val="both"/>
        <w:rPr>
          <w:rFonts w:ascii="Times New Roman" w:eastAsia="Times New Roman" w:hAnsi="Times New Roman" w:cs="Times New Roman"/>
          <w:sz w:val="24"/>
          <w:szCs w:val="24"/>
          <w:lang w:val="lt-LT"/>
        </w:rPr>
      </w:pPr>
      <w:r w:rsidRPr="001B3D2D">
        <w:rPr>
          <w:rFonts w:ascii="Times New Roman" w:eastAsia="Times New Roman" w:hAnsi="Times New Roman" w:cs="Times New Roman"/>
          <w:b/>
          <w:sz w:val="24"/>
          <w:szCs w:val="24"/>
          <w:lang w:val="lt-LT"/>
        </w:rPr>
        <w:t xml:space="preserve">2019 m. kovo 9-10 d. seminaras "Nesmurtinio bendravimo pagrindai" </w:t>
      </w:r>
      <w:r w:rsidRPr="001B3D2D">
        <w:rPr>
          <w:rFonts w:ascii="Times New Roman" w:eastAsia="Times New Roman" w:hAnsi="Times New Roman" w:cs="Times New Roman"/>
          <w:sz w:val="24"/>
          <w:szCs w:val="24"/>
          <w:lang w:val="lt-LT"/>
        </w:rPr>
        <w:t xml:space="preserve"> </w:t>
      </w:r>
    </w:p>
    <w:p w14:paraId="1ED58E8E" w14:textId="77777777" w:rsidR="00D0296D" w:rsidRPr="001B3D2D" w:rsidRDefault="00D0296D" w:rsidP="00D0296D">
      <w:pPr>
        <w:spacing w:before="100" w:beforeAutospacing="1" w:after="0" w:line="240" w:lineRule="auto"/>
        <w:jc w:val="both"/>
        <w:rPr>
          <w:rFonts w:ascii="Times New Roman" w:eastAsia="Times New Roman" w:hAnsi="Times New Roman" w:cs="Times New Roman"/>
          <w:sz w:val="24"/>
          <w:szCs w:val="24"/>
          <w:lang w:val="lt-LT"/>
        </w:rPr>
      </w:pPr>
      <w:r w:rsidRPr="001B3D2D">
        <w:rPr>
          <w:rFonts w:ascii="Times New Roman" w:eastAsia="Times New Roman" w:hAnsi="Times New Roman" w:cs="Times New Roman"/>
          <w:sz w:val="24"/>
          <w:szCs w:val="24"/>
          <w:lang w:val="lt-LT"/>
        </w:rPr>
        <w:t xml:space="preserve">Per nesmurtinį bendravimą padaryti pasaulį gailestingesne vieta. – M. Rosenberg </w:t>
      </w:r>
    </w:p>
    <w:p w14:paraId="01CA9C74" w14:textId="77777777" w:rsidR="00D0296D" w:rsidRPr="001B3D2D" w:rsidRDefault="00D0296D" w:rsidP="00D0296D">
      <w:pPr>
        <w:spacing w:before="100" w:beforeAutospacing="1" w:after="0" w:line="240" w:lineRule="auto"/>
        <w:jc w:val="both"/>
        <w:rPr>
          <w:rFonts w:ascii="Times New Roman" w:eastAsia="Times New Roman" w:hAnsi="Times New Roman" w:cs="Times New Roman"/>
          <w:sz w:val="24"/>
          <w:szCs w:val="24"/>
          <w:lang w:val="lt-LT"/>
        </w:rPr>
      </w:pPr>
      <w:r w:rsidRPr="001B3D2D">
        <w:rPr>
          <w:rFonts w:ascii="Times New Roman" w:eastAsia="Times New Roman" w:hAnsi="Times New Roman" w:cs="Times New Roman"/>
          <w:sz w:val="24"/>
          <w:szCs w:val="24"/>
          <w:lang w:val="lt-LT"/>
        </w:rPr>
        <w:t>Kviečiame į edukacinį savaitgalį „Nesmurtinio bendravimo pagrindai“ skirtą pastoraciniams, socialiniams darbuotojams, lyderiams, psichologams, mokytojams ir visiems norintiems mažinti smurtą savyje ir kituose. Kurkime taika, gailestingumu, garbingumu ir bendradarbiavimu pagrįstą gyvenimą, kuriame visiems būtų gera gyventi, o tam reikia kitokio mąstymo bei sąžinės, nesmurtinio bendravimo dvasingumo, naujos, gyvenimą teikiančios terminologijos, kalbos bei metodikos (keturių žingsnių metodas išreikšti tai, kas gyva žmoguje pagal dr. Marshall Rosenberg).</w:t>
      </w:r>
    </w:p>
    <w:p w14:paraId="54E0D0D3" w14:textId="77777777" w:rsidR="00D0296D" w:rsidRPr="001B3D2D" w:rsidRDefault="00D0296D" w:rsidP="00D0296D">
      <w:pPr>
        <w:spacing w:before="100" w:beforeAutospacing="1" w:after="0" w:line="240" w:lineRule="auto"/>
        <w:jc w:val="both"/>
        <w:rPr>
          <w:rFonts w:ascii="Times New Roman" w:eastAsia="Times New Roman" w:hAnsi="Times New Roman" w:cs="Times New Roman"/>
          <w:sz w:val="24"/>
          <w:szCs w:val="24"/>
          <w:lang w:val="lt-LT"/>
        </w:rPr>
      </w:pPr>
      <w:r w:rsidRPr="001B3D2D">
        <w:rPr>
          <w:rFonts w:ascii="Times New Roman" w:eastAsia="Times New Roman" w:hAnsi="Times New Roman" w:cs="Times New Roman"/>
          <w:sz w:val="24"/>
          <w:szCs w:val="24"/>
          <w:lang w:val="lt-LT"/>
        </w:rPr>
        <w:t xml:space="preserve">Būk tuo pokyčiu, kurį nori matyti kituose! - M. Gandi                </w:t>
      </w:r>
    </w:p>
    <w:p w14:paraId="4FB821D2" w14:textId="77777777" w:rsidR="00D0296D" w:rsidRPr="001B3D2D" w:rsidRDefault="00D0296D" w:rsidP="00D0296D">
      <w:pPr>
        <w:spacing w:before="100" w:beforeAutospacing="1" w:after="0" w:line="240" w:lineRule="auto"/>
        <w:jc w:val="both"/>
        <w:rPr>
          <w:rFonts w:ascii="Times New Roman" w:eastAsia="Times New Roman" w:hAnsi="Times New Roman" w:cs="Times New Roman"/>
          <w:sz w:val="24"/>
          <w:szCs w:val="24"/>
          <w:lang w:val="lt-LT"/>
        </w:rPr>
      </w:pPr>
      <w:r w:rsidRPr="001B3D2D">
        <w:rPr>
          <w:rFonts w:ascii="Times New Roman" w:eastAsia="Times New Roman" w:hAnsi="Times New Roman" w:cs="Times New Roman"/>
          <w:sz w:val="24"/>
          <w:szCs w:val="24"/>
          <w:lang w:val="lt-LT"/>
        </w:rPr>
        <w:t>Veda:  dr. Dalia Verbylė SJE</w:t>
      </w:r>
    </w:p>
    <w:p w14:paraId="02D01B38" w14:textId="2C74B708" w:rsidR="00D0296D" w:rsidRPr="00D0296D" w:rsidRDefault="00D0296D" w:rsidP="00935289">
      <w:pPr>
        <w:spacing w:before="100" w:beforeAutospacing="1" w:after="0" w:line="240" w:lineRule="auto"/>
        <w:jc w:val="both"/>
        <w:rPr>
          <w:rFonts w:ascii="Times New Roman" w:eastAsia="Times New Roman" w:hAnsi="Times New Roman" w:cs="Times New Roman"/>
          <w:sz w:val="24"/>
          <w:szCs w:val="24"/>
          <w:lang w:val="lt-LT"/>
        </w:rPr>
      </w:pPr>
      <w:r w:rsidRPr="001B3D2D">
        <w:rPr>
          <w:rFonts w:ascii="Times New Roman" w:eastAsia="Times New Roman" w:hAnsi="Times New Roman" w:cs="Times New Roman"/>
          <w:sz w:val="24"/>
          <w:szCs w:val="24"/>
          <w:lang w:val="lt-LT"/>
        </w:rPr>
        <w:t>Dalios Verbylės išsilavinimas ir interesai: Religinės pedadogikos magistro laipsnis iš Christendom College (JAV) ir po-magistinės studijos (Aukštesnės edukacinės specializacijos sertifikatas iš Boston College (JAV); Edukologijos daktaro laipsnis iš VDU (Kaunas), tema „Dvasingumas ir jo ugdymo prielaidos universitete“. Vienų metų po-daktarinės studijos Boston College (JAV). Interesų sritys: dvasingumas, dvasinis ugdymas, socialinis darbas, pastoracinis konsultavimas, Žydų-Krikščionių santykiai, Budizmo etika. Menas ir dvasingumas. Šiuo metu yra Nesmurtinio bendravimo Centro (JAV) atestacijos kandidatė ir organizacijos RENATE (Europos vienuolių tinklas prieš prekybą žmonėmis ir išnaudojimą) Tarybos narė.</w:t>
      </w:r>
    </w:p>
    <w:p w14:paraId="690B1D7A" w14:textId="77777777" w:rsidR="004D7A81" w:rsidRDefault="004D7A81" w:rsidP="00935289">
      <w:pPr>
        <w:pStyle w:val="NormalWeb"/>
        <w:shd w:val="clear" w:color="auto" w:fill="FFFFFF"/>
        <w:spacing w:before="0" w:beforeAutospacing="0" w:after="0" w:afterAutospacing="0"/>
        <w:jc w:val="both"/>
        <w:rPr>
          <w:b/>
          <w:shd w:val="clear" w:color="auto" w:fill="FFFFFF"/>
          <w:lang w:val="lt-LT"/>
        </w:rPr>
      </w:pPr>
    </w:p>
    <w:p w14:paraId="7829014D" w14:textId="0A61E7ED" w:rsidR="001D0432" w:rsidRPr="004D7A81" w:rsidRDefault="001D0432" w:rsidP="00935289">
      <w:pPr>
        <w:pStyle w:val="NormalWeb"/>
        <w:shd w:val="clear" w:color="auto" w:fill="FFFFFF"/>
        <w:spacing w:before="0" w:beforeAutospacing="0" w:after="0" w:afterAutospacing="0"/>
        <w:jc w:val="both"/>
        <w:rPr>
          <w:lang w:val="lt-LT"/>
        </w:rPr>
      </w:pPr>
      <w:r w:rsidRPr="004D7A81">
        <w:rPr>
          <w:b/>
          <w:shd w:val="clear" w:color="auto" w:fill="FFFFFF"/>
          <w:lang w:val="lt-LT"/>
        </w:rPr>
        <w:t>2019 m. balandžio 26</w:t>
      </w:r>
      <w:r w:rsidRPr="004D7A81">
        <w:rPr>
          <w:b/>
          <w:lang w:val="lt-LT"/>
        </w:rPr>
        <w:t>–</w:t>
      </w:r>
      <w:r w:rsidRPr="004D7A81">
        <w:rPr>
          <w:b/>
          <w:shd w:val="clear" w:color="auto" w:fill="FFFFFF"/>
          <w:lang w:val="lt-LT"/>
        </w:rPr>
        <w:t xml:space="preserve">28 d. seminaras "Gailestingumo paieškos moderniame bibliniame epe" </w:t>
      </w:r>
    </w:p>
    <w:p w14:paraId="5823DA10" w14:textId="77777777" w:rsidR="001D0432" w:rsidRPr="004D7A81" w:rsidRDefault="001D0432" w:rsidP="00935289">
      <w:pPr>
        <w:pStyle w:val="NormalWeb"/>
        <w:shd w:val="clear" w:color="auto" w:fill="FFFFFF"/>
        <w:spacing w:before="0" w:beforeAutospacing="0" w:after="0" w:afterAutospacing="0"/>
        <w:jc w:val="both"/>
        <w:rPr>
          <w:lang w:val="lt-LT"/>
        </w:rPr>
      </w:pPr>
      <w:r w:rsidRPr="004D7A81">
        <w:rPr>
          <w:lang w:val="lt-LT"/>
        </w:rPr>
        <w:t xml:space="preserve">Kino režisieriaus Melo Gibsono “Kristaus kančia” iš pelenų prikėlė biblinį epą. Modernus biblinis epas tapo priemone, leidžiančia pasinerti į biblinį laiką ir erdvę, ir per tai ieškoti žmogui rūpimų atsakymų į klausimus, kas yra Dievas ir koks Jis yra… Savaitgalio metu, derindami kinematografinę analizę bei teologines refleksijas, gilinsimės į kardinaliosios Dievo savybės </w:t>
      </w:r>
      <w:r w:rsidRPr="004D7A81">
        <w:rPr>
          <w:b/>
          <w:lang w:val="lt-LT"/>
        </w:rPr>
        <w:t>–</w:t>
      </w:r>
      <w:r w:rsidRPr="004D7A81">
        <w:rPr>
          <w:lang w:val="lt-LT"/>
        </w:rPr>
        <w:t xml:space="preserve"> gailestingumo </w:t>
      </w:r>
      <w:r w:rsidRPr="004D7A81">
        <w:rPr>
          <w:b/>
          <w:lang w:val="lt-LT"/>
        </w:rPr>
        <w:t>–</w:t>
      </w:r>
      <w:r w:rsidRPr="004D7A81">
        <w:rPr>
          <w:lang w:val="lt-LT"/>
        </w:rPr>
        <w:t xml:space="preserve"> paieškas moderniame bibliniame epe.</w:t>
      </w:r>
    </w:p>
    <w:p w14:paraId="317222FE" w14:textId="77777777" w:rsidR="00D375B0" w:rsidRPr="004D7A81" w:rsidRDefault="00D375B0" w:rsidP="00935289">
      <w:pPr>
        <w:spacing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Savaitgalis skirtas tikybos mokytojams, naudojantiems ar norintiems naudoti audiovizualines priemones pamokose bei sinefilams, mėgstantiems narstyti filmus po kaulelį ir besidomintiems teologija.</w:t>
      </w:r>
    </w:p>
    <w:p w14:paraId="02B54B03" w14:textId="26D590D8" w:rsidR="00D375B0" w:rsidRDefault="00D375B0" w:rsidP="00935289">
      <w:pPr>
        <w:spacing w:after="0" w:line="240" w:lineRule="auto"/>
        <w:jc w:val="both"/>
        <w:rPr>
          <w:rFonts w:ascii="Times New Roman" w:eastAsia="Times New Roman" w:hAnsi="Times New Roman" w:cs="Times New Roman"/>
          <w:color w:val="000000"/>
          <w:sz w:val="24"/>
          <w:szCs w:val="24"/>
          <w:lang w:val="lt-LT"/>
        </w:rPr>
      </w:pPr>
      <w:r w:rsidRPr="004D7A81">
        <w:rPr>
          <w:rFonts w:ascii="Times New Roman" w:eastAsia="Times New Roman" w:hAnsi="Times New Roman" w:cs="Times New Roman"/>
          <w:color w:val="000000"/>
          <w:sz w:val="24"/>
          <w:szCs w:val="24"/>
          <w:lang w:val="lt-LT"/>
        </w:rPr>
        <w:t>Seminarą ves kino kritikas Ramūnas Aušrotas</w:t>
      </w:r>
      <w:r w:rsidR="004D7A81">
        <w:rPr>
          <w:rFonts w:ascii="Times New Roman" w:eastAsia="Times New Roman" w:hAnsi="Times New Roman" w:cs="Times New Roman"/>
          <w:color w:val="000000"/>
          <w:sz w:val="24"/>
          <w:szCs w:val="24"/>
          <w:lang w:val="lt-LT"/>
        </w:rPr>
        <w:t>.</w:t>
      </w:r>
    </w:p>
    <w:p w14:paraId="6A228409" w14:textId="493037BE" w:rsidR="00053DFC" w:rsidRDefault="00053DFC" w:rsidP="00935289">
      <w:pPr>
        <w:spacing w:after="0" w:line="240" w:lineRule="auto"/>
        <w:jc w:val="both"/>
        <w:rPr>
          <w:rFonts w:ascii="Times New Roman" w:eastAsia="Times New Roman" w:hAnsi="Times New Roman" w:cs="Times New Roman"/>
          <w:color w:val="000000"/>
          <w:sz w:val="24"/>
          <w:szCs w:val="24"/>
          <w:lang w:val="lt-LT"/>
        </w:rPr>
      </w:pPr>
    </w:p>
    <w:p w14:paraId="1ABBC375" w14:textId="149E788A" w:rsidR="00FE17C6" w:rsidRPr="009F4C76" w:rsidRDefault="003B67EC" w:rsidP="00935289">
      <w:pPr>
        <w:spacing w:after="0" w:line="24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b/>
          <w:color w:val="000000"/>
          <w:sz w:val="24"/>
          <w:szCs w:val="24"/>
          <w:lang w:val="lt-LT"/>
        </w:rPr>
        <w:t>2019</w:t>
      </w:r>
      <w:r w:rsidR="00053DFC" w:rsidRPr="006328B7">
        <w:rPr>
          <w:rFonts w:ascii="Times New Roman" w:eastAsia="Times New Roman" w:hAnsi="Times New Roman" w:cs="Times New Roman"/>
          <w:b/>
          <w:color w:val="000000"/>
          <w:sz w:val="24"/>
          <w:szCs w:val="24"/>
          <w:lang w:val="lt-LT"/>
        </w:rPr>
        <w:t xml:space="preserve"> m. birželio </w:t>
      </w:r>
      <w:r w:rsidR="00053DFC" w:rsidRPr="006328B7">
        <w:rPr>
          <w:rFonts w:ascii="Times New Roman" w:eastAsia="Times New Roman" w:hAnsi="Times New Roman" w:cs="Times New Roman"/>
          <w:b/>
          <w:color w:val="000000"/>
          <w:sz w:val="24"/>
          <w:szCs w:val="24"/>
        </w:rPr>
        <w:t>24-</w:t>
      </w:r>
      <w:r w:rsidR="00FE17C6" w:rsidRPr="006328B7">
        <w:rPr>
          <w:rFonts w:ascii="Times New Roman" w:eastAsia="Times New Roman" w:hAnsi="Times New Roman" w:cs="Times New Roman"/>
          <w:b/>
          <w:color w:val="000000"/>
          <w:sz w:val="24"/>
          <w:szCs w:val="24"/>
        </w:rPr>
        <w:t>30 d</w:t>
      </w:r>
      <w:r w:rsidR="00FE17C6" w:rsidRPr="009F4C76">
        <w:rPr>
          <w:rFonts w:ascii="Times New Roman" w:eastAsia="Times New Roman" w:hAnsi="Times New Roman" w:cs="Times New Roman"/>
          <w:b/>
          <w:color w:val="000000"/>
          <w:sz w:val="24"/>
          <w:szCs w:val="24"/>
          <w:lang w:val="lt-LT"/>
        </w:rPr>
        <w:t xml:space="preserve">. teologinė savaitė </w:t>
      </w:r>
      <w:bookmarkStart w:id="1" w:name="_Hlk529443903"/>
      <w:r w:rsidR="00FE17C6" w:rsidRPr="009F4C76">
        <w:rPr>
          <w:rFonts w:ascii="Times New Roman" w:eastAsia="Times New Roman" w:hAnsi="Times New Roman" w:cs="Times New Roman"/>
          <w:b/>
          <w:color w:val="000000"/>
          <w:sz w:val="24"/>
          <w:szCs w:val="24"/>
          <w:lang w:val="lt-LT"/>
        </w:rPr>
        <w:t>su t. Peter Folan S.J. (JAV).</w:t>
      </w:r>
      <w:bookmarkStart w:id="2" w:name="_GoBack"/>
      <w:bookmarkEnd w:id="1"/>
      <w:bookmarkEnd w:id="2"/>
    </w:p>
    <w:p w14:paraId="3167C3AF" w14:textId="02092997" w:rsidR="00B17FF8" w:rsidRPr="009F4C76" w:rsidRDefault="00FE17C6" w:rsidP="00935289">
      <w:pPr>
        <w:spacing w:before="100" w:beforeAutospacing="1" w:after="100" w:afterAutospacing="1" w:line="240" w:lineRule="auto"/>
        <w:jc w:val="both"/>
        <w:rPr>
          <w:rFonts w:ascii="Times New Roman" w:eastAsia="Times New Roman" w:hAnsi="Times New Roman" w:cs="Times New Roman"/>
          <w:b/>
          <w:color w:val="000000"/>
          <w:sz w:val="28"/>
          <w:szCs w:val="28"/>
          <w:lang w:val="lt-LT"/>
        </w:rPr>
      </w:pPr>
      <w:r w:rsidRPr="009F4C76">
        <w:rPr>
          <w:rFonts w:ascii="Times New Roman" w:eastAsia="Times New Roman" w:hAnsi="Times New Roman" w:cs="Times New Roman"/>
          <w:b/>
          <w:color w:val="000000"/>
          <w:sz w:val="28"/>
          <w:szCs w:val="28"/>
          <w:lang w:val="lt-LT"/>
        </w:rPr>
        <w:t>Vasaros</w:t>
      </w:r>
      <w:r w:rsidR="00FF4A41" w:rsidRPr="009F4C76">
        <w:rPr>
          <w:rFonts w:ascii="Times New Roman" w:eastAsia="Times New Roman" w:hAnsi="Times New Roman" w:cs="Times New Roman"/>
          <w:b/>
          <w:color w:val="000000"/>
          <w:sz w:val="28"/>
          <w:szCs w:val="28"/>
          <w:lang w:val="lt-LT"/>
        </w:rPr>
        <w:t xml:space="preserve"> </w:t>
      </w:r>
      <w:r w:rsidR="00B17FF8" w:rsidRPr="009F4C76">
        <w:rPr>
          <w:rFonts w:ascii="Times New Roman" w:eastAsia="Times New Roman" w:hAnsi="Times New Roman" w:cs="Times New Roman"/>
          <w:b/>
          <w:color w:val="000000"/>
          <w:sz w:val="28"/>
          <w:szCs w:val="28"/>
          <w:lang w:val="lt-LT"/>
        </w:rPr>
        <w:t>rekolekcijos</w:t>
      </w:r>
      <w:r w:rsidR="008E7E1D">
        <w:rPr>
          <w:rFonts w:ascii="Times New Roman" w:eastAsia="Times New Roman" w:hAnsi="Times New Roman" w:cs="Times New Roman"/>
          <w:b/>
          <w:color w:val="000000"/>
          <w:sz w:val="28"/>
          <w:szCs w:val="28"/>
          <w:lang w:val="lt-LT"/>
        </w:rPr>
        <w:t>:</w:t>
      </w:r>
    </w:p>
    <w:p w14:paraId="5D4E4FCE" w14:textId="0B8F2F25" w:rsidR="00FE17C6" w:rsidRPr="003B67EC" w:rsidRDefault="003B67EC" w:rsidP="00935289">
      <w:pPr>
        <w:spacing w:after="0" w:line="240" w:lineRule="auto"/>
        <w:jc w:val="both"/>
        <w:rPr>
          <w:rFonts w:ascii="Times New Roman" w:eastAsia="Times New Roman" w:hAnsi="Times New Roman" w:cs="Times New Roman"/>
          <w:b/>
          <w:color w:val="000000"/>
          <w:sz w:val="24"/>
          <w:szCs w:val="24"/>
          <w:lang w:val="lt-LT"/>
        </w:rPr>
      </w:pPr>
      <w:r w:rsidRPr="003B67EC">
        <w:rPr>
          <w:rFonts w:ascii="Times New Roman" w:eastAsia="Times New Roman" w:hAnsi="Times New Roman" w:cs="Times New Roman"/>
          <w:b/>
          <w:color w:val="000000"/>
          <w:sz w:val="24"/>
          <w:szCs w:val="24"/>
          <w:lang w:val="lt-LT"/>
        </w:rPr>
        <w:t>2019</w:t>
      </w:r>
      <w:r w:rsidR="00FE17C6" w:rsidRPr="003B67EC">
        <w:rPr>
          <w:rFonts w:ascii="Times New Roman" w:eastAsia="Times New Roman" w:hAnsi="Times New Roman" w:cs="Times New Roman"/>
          <w:b/>
          <w:color w:val="000000"/>
          <w:sz w:val="24"/>
          <w:szCs w:val="24"/>
          <w:lang w:val="lt-LT"/>
        </w:rPr>
        <w:t xml:space="preserve"> m. liepos 3-10 d. tylos rekolekcijos su t. Peter Folan S.J. (JAV).</w:t>
      </w:r>
    </w:p>
    <w:p w14:paraId="20588B4C" w14:textId="5389A6A8" w:rsidR="00FE17C6" w:rsidRPr="003B67EC" w:rsidRDefault="003B67EC" w:rsidP="00935289">
      <w:pPr>
        <w:spacing w:after="0" w:line="240" w:lineRule="auto"/>
        <w:jc w:val="both"/>
        <w:rPr>
          <w:rFonts w:ascii="Times New Roman" w:eastAsia="Times New Roman" w:hAnsi="Times New Roman" w:cs="Times New Roman"/>
          <w:b/>
          <w:color w:val="000000"/>
          <w:sz w:val="24"/>
          <w:szCs w:val="24"/>
          <w:lang w:val="lt-LT"/>
        </w:rPr>
      </w:pPr>
      <w:r w:rsidRPr="003B67EC">
        <w:rPr>
          <w:rFonts w:ascii="Times New Roman" w:eastAsia="Times New Roman" w:hAnsi="Times New Roman" w:cs="Times New Roman"/>
          <w:b/>
          <w:color w:val="000000"/>
          <w:sz w:val="24"/>
          <w:szCs w:val="24"/>
          <w:lang w:val="lt-LT"/>
        </w:rPr>
        <w:t>2019</w:t>
      </w:r>
      <w:r w:rsidR="00FE17C6" w:rsidRPr="003B67EC">
        <w:rPr>
          <w:rFonts w:ascii="Times New Roman" w:eastAsia="Times New Roman" w:hAnsi="Times New Roman" w:cs="Times New Roman"/>
          <w:b/>
          <w:color w:val="000000"/>
          <w:sz w:val="24"/>
          <w:szCs w:val="24"/>
          <w:lang w:val="lt-LT"/>
        </w:rPr>
        <w:t xml:space="preserve"> m. liepos 1</w:t>
      </w:r>
      <w:r w:rsidR="000470D4" w:rsidRPr="003B67EC">
        <w:rPr>
          <w:rFonts w:ascii="Times New Roman" w:eastAsia="Times New Roman" w:hAnsi="Times New Roman" w:cs="Times New Roman"/>
          <w:b/>
          <w:color w:val="000000"/>
          <w:sz w:val="24"/>
          <w:szCs w:val="24"/>
          <w:lang w:val="lt-LT"/>
        </w:rPr>
        <w:t>4</w:t>
      </w:r>
      <w:r w:rsidR="00FE17C6" w:rsidRPr="003B67EC">
        <w:rPr>
          <w:rFonts w:ascii="Times New Roman" w:eastAsia="Times New Roman" w:hAnsi="Times New Roman" w:cs="Times New Roman"/>
          <w:b/>
          <w:color w:val="000000"/>
          <w:sz w:val="24"/>
          <w:szCs w:val="24"/>
          <w:lang w:val="lt-LT"/>
        </w:rPr>
        <w:t>-18 d. tylos rekolekcijos su t. Vytautu Sadausku S.J.</w:t>
      </w:r>
    </w:p>
    <w:p w14:paraId="41FBD5D5" w14:textId="374AC0F0" w:rsidR="006328B7" w:rsidRPr="003B67EC" w:rsidRDefault="003B67EC" w:rsidP="00935289">
      <w:pPr>
        <w:spacing w:after="0" w:line="240" w:lineRule="auto"/>
        <w:jc w:val="both"/>
        <w:rPr>
          <w:rFonts w:ascii="Times New Roman" w:eastAsia="Times New Roman" w:hAnsi="Times New Roman" w:cs="Times New Roman"/>
          <w:b/>
          <w:color w:val="000000"/>
          <w:sz w:val="24"/>
          <w:szCs w:val="24"/>
          <w:lang w:val="lt-LT"/>
        </w:rPr>
      </w:pPr>
      <w:r w:rsidRPr="003B67EC">
        <w:rPr>
          <w:rFonts w:ascii="Times New Roman" w:eastAsia="Times New Roman" w:hAnsi="Times New Roman" w:cs="Times New Roman"/>
          <w:b/>
          <w:color w:val="000000"/>
          <w:sz w:val="24"/>
          <w:szCs w:val="24"/>
          <w:lang w:val="lt-LT"/>
        </w:rPr>
        <w:t>2019</w:t>
      </w:r>
      <w:r w:rsidR="009A02DA">
        <w:rPr>
          <w:rFonts w:ascii="Times New Roman" w:eastAsia="Times New Roman" w:hAnsi="Times New Roman" w:cs="Times New Roman"/>
          <w:b/>
          <w:color w:val="000000"/>
          <w:sz w:val="24"/>
          <w:szCs w:val="24"/>
          <w:lang w:val="lt-LT"/>
        </w:rPr>
        <w:t xml:space="preserve"> m. rugpjūčio 4-10</w:t>
      </w:r>
      <w:r w:rsidR="006328B7" w:rsidRPr="003B67EC">
        <w:rPr>
          <w:rFonts w:ascii="Times New Roman" w:eastAsia="Times New Roman" w:hAnsi="Times New Roman" w:cs="Times New Roman"/>
          <w:b/>
          <w:color w:val="000000"/>
          <w:sz w:val="24"/>
          <w:szCs w:val="24"/>
          <w:lang w:val="lt-LT"/>
        </w:rPr>
        <w:t xml:space="preserve"> d. tylos rekolekcijos su t. Mindaugu Malinausku S.J.</w:t>
      </w:r>
    </w:p>
    <w:p w14:paraId="4D617E96" w14:textId="0F732EBE" w:rsidR="007D07FC" w:rsidRPr="009F4C76" w:rsidRDefault="003B67EC" w:rsidP="001B3D2D">
      <w:pPr>
        <w:spacing w:after="0" w:line="240" w:lineRule="auto"/>
        <w:jc w:val="both"/>
        <w:rPr>
          <w:rFonts w:ascii="Times New Roman" w:hAnsi="Times New Roman" w:cs="Times New Roman"/>
          <w:sz w:val="24"/>
          <w:szCs w:val="24"/>
          <w:lang w:val="lt-LT"/>
        </w:rPr>
      </w:pPr>
      <w:r w:rsidRPr="003B67EC">
        <w:rPr>
          <w:rFonts w:ascii="Times New Roman" w:eastAsia="Times New Roman" w:hAnsi="Times New Roman" w:cs="Times New Roman"/>
          <w:b/>
          <w:color w:val="000000"/>
          <w:sz w:val="24"/>
          <w:szCs w:val="24"/>
          <w:lang w:val="lt-LT"/>
        </w:rPr>
        <w:t>2019</w:t>
      </w:r>
      <w:r w:rsidR="0028091F">
        <w:rPr>
          <w:rFonts w:ascii="Times New Roman" w:eastAsia="Times New Roman" w:hAnsi="Times New Roman" w:cs="Times New Roman"/>
          <w:b/>
          <w:color w:val="000000"/>
          <w:sz w:val="24"/>
          <w:szCs w:val="24"/>
          <w:lang w:val="lt-LT"/>
        </w:rPr>
        <w:t xml:space="preserve"> m. rugpjūčio 17-25</w:t>
      </w:r>
      <w:r w:rsidR="00FE17C6" w:rsidRPr="003B67EC">
        <w:rPr>
          <w:rFonts w:ascii="Times New Roman" w:eastAsia="Times New Roman" w:hAnsi="Times New Roman" w:cs="Times New Roman"/>
          <w:b/>
          <w:color w:val="000000"/>
          <w:sz w:val="24"/>
          <w:szCs w:val="24"/>
          <w:lang w:val="lt-LT"/>
        </w:rPr>
        <w:t xml:space="preserve"> d. tylos rekolekcijos su t.</w:t>
      </w:r>
      <w:r w:rsidR="003528E8" w:rsidRPr="003B67EC">
        <w:rPr>
          <w:rFonts w:ascii="Times New Roman" w:eastAsia="Times New Roman" w:hAnsi="Times New Roman" w:cs="Times New Roman"/>
          <w:b/>
          <w:color w:val="000000"/>
          <w:sz w:val="24"/>
          <w:szCs w:val="24"/>
          <w:lang w:val="lt-LT"/>
        </w:rPr>
        <w:t xml:space="preserve"> Janez Polijansek S.J. (Slovėnija).</w:t>
      </w:r>
      <w:r w:rsidR="008C28E9" w:rsidRPr="003B67EC">
        <w:rPr>
          <w:rFonts w:ascii="Times New Roman" w:eastAsia="Times New Roman" w:hAnsi="Times New Roman" w:cs="Times New Roman"/>
          <w:b/>
          <w:color w:val="000000"/>
          <w:sz w:val="24"/>
          <w:szCs w:val="24"/>
          <w:lang w:val="lt-LT"/>
        </w:rPr>
        <w:t xml:space="preserve"> (SJE seserims)</w:t>
      </w:r>
    </w:p>
    <w:sectPr w:rsidR="007D07FC" w:rsidRPr="009F4C76" w:rsidSect="001D043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0"/>
    <w:rsid w:val="000470D4"/>
    <w:rsid w:val="00053DFC"/>
    <w:rsid w:val="000926C4"/>
    <w:rsid w:val="001B3D2D"/>
    <w:rsid w:val="001D0432"/>
    <w:rsid w:val="0028091F"/>
    <w:rsid w:val="002D3518"/>
    <w:rsid w:val="003528E8"/>
    <w:rsid w:val="003B67EC"/>
    <w:rsid w:val="004D7A81"/>
    <w:rsid w:val="00506CD6"/>
    <w:rsid w:val="005914D1"/>
    <w:rsid w:val="006328B7"/>
    <w:rsid w:val="00747BA8"/>
    <w:rsid w:val="007D05B7"/>
    <w:rsid w:val="007D07FC"/>
    <w:rsid w:val="00800637"/>
    <w:rsid w:val="008C28E9"/>
    <w:rsid w:val="008E7E1D"/>
    <w:rsid w:val="00923246"/>
    <w:rsid w:val="00935289"/>
    <w:rsid w:val="00943767"/>
    <w:rsid w:val="009A02DA"/>
    <w:rsid w:val="009F4299"/>
    <w:rsid w:val="009F4C76"/>
    <w:rsid w:val="009F6179"/>
    <w:rsid w:val="00B17FF8"/>
    <w:rsid w:val="00B25FB2"/>
    <w:rsid w:val="00B343AF"/>
    <w:rsid w:val="00BA611F"/>
    <w:rsid w:val="00CD2764"/>
    <w:rsid w:val="00D0296D"/>
    <w:rsid w:val="00D375B0"/>
    <w:rsid w:val="00D4763B"/>
    <w:rsid w:val="00E73947"/>
    <w:rsid w:val="00FE17C6"/>
    <w:rsid w:val="00FF2C82"/>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71A6"/>
  <w15:chartTrackingRefBased/>
  <w15:docId w15:val="{82ED5C1E-3849-488F-9908-4C01300A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2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42">
      <w:bodyDiv w:val="1"/>
      <w:marLeft w:val="0"/>
      <w:marRight w:val="0"/>
      <w:marTop w:val="0"/>
      <w:marBottom w:val="0"/>
      <w:divBdr>
        <w:top w:val="none" w:sz="0" w:space="0" w:color="auto"/>
        <w:left w:val="none" w:sz="0" w:space="0" w:color="auto"/>
        <w:bottom w:val="none" w:sz="0" w:space="0" w:color="auto"/>
        <w:right w:val="none" w:sz="0" w:space="0" w:color="auto"/>
      </w:divBdr>
    </w:div>
    <w:div w:id="391393117">
      <w:bodyDiv w:val="1"/>
      <w:marLeft w:val="0"/>
      <w:marRight w:val="0"/>
      <w:marTop w:val="0"/>
      <w:marBottom w:val="0"/>
      <w:divBdr>
        <w:top w:val="none" w:sz="0" w:space="0" w:color="auto"/>
        <w:left w:val="none" w:sz="0" w:space="0" w:color="auto"/>
        <w:bottom w:val="none" w:sz="0" w:space="0" w:color="auto"/>
        <w:right w:val="none" w:sz="0" w:space="0" w:color="auto"/>
      </w:divBdr>
    </w:div>
    <w:div w:id="510536190">
      <w:bodyDiv w:val="1"/>
      <w:marLeft w:val="0"/>
      <w:marRight w:val="0"/>
      <w:marTop w:val="0"/>
      <w:marBottom w:val="0"/>
      <w:divBdr>
        <w:top w:val="none" w:sz="0" w:space="0" w:color="auto"/>
        <w:left w:val="none" w:sz="0" w:space="0" w:color="auto"/>
        <w:bottom w:val="none" w:sz="0" w:space="0" w:color="auto"/>
        <w:right w:val="none" w:sz="0" w:space="0" w:color="auto"/>
      </w:divBdr>
    </w:div>
    <w:div w:id="1310750014">
      <w:bodyDiv w:val="1"/>
      <w:marLeft w:val="0"/>
      <w:marRight w:val="0"/>
      <w:marTop w:val="0"/>
      <w:marBottom w:val="0"/>
      <w:divBdr>
        <w:top w:val="none" w:sz="0" w:space="0" w:color="auto"/>
        <w:left w:val="none" w:sz="0" w:space="0" w:color="auto"/>
        <w:bottom w:val="none" w:sz="0" w:space="0" w:color="auto"/>
        <w:right w:val="none" w:sz="0" w:space="0" w:color="auto"/>
      </w:divBdr>
    </w:div>
    <w:div w:id="1573587527">
      <w:bodyDiv w:val="1"/>
      <w:marLeft w:val="0"/>
      <w:marRight w:val="0"/>
      <w:marTop w:val="0"/>
      <w:marBottom w:val="0"/>
      <w:divBdr>
        <w:top w:val="none" w:sz="0" w:space="0" w:color="auto"/>
        <w:left w:val="none" w:sz="0" w:space="0" w:color="auto"/>
        <w:bottom w:val="none" w:sz="0" w:space="0" w:color="auto"/>
        <w:right w:val="none" w:sz="0" w:space="0" w:color="auto"/>
      </w:divBdr>
    </w:div>
    <w:div w:id="1575049789">
      <w:bodyDiv w:val="1"/>
      <w:marLeft w:val="0"/>
      <w:marRight w:val="0"/>
      <w:marTop w:val="0"/>
      <w:marBottom w:val="0"/>
      <w:divBdr>
        <w:top w:val="none" w:sz="0" w:space="0" w:color="auto"/>
        <w:left w:val="none" w:sz="0" w:space="0" w:color="auto"/>
        <w:bottom w:val="none" w:sz="0" w:space="0" w:color="auto"/>
        <w:right w:val="none" w:sz="0" w:space="0" w:color="auto"/>
      </w:divBdr>
    </w:div>
    <w:div w:id="18569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5159</Words>
  <Characters>2941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2018-11-20T10:41:00Z</dcterms:created>
  <dcterms:modified xsi:type="dcterms:W3CDTF">2019-01-24T10:44:00Z</dcterms:modified>
</cp:coreProperties>
</file>